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9805" w14:textId="77777777" w:rsidR="00B60517" w:rsidRDefault="00B60517" w:rsidP="00B60517">
      <w:pPr>
        <w:pStyle w:val="Titre1"/>
      </w:pPr>
      <w:r>
        <w:t>Le curé concilie foi, aïkido et philosophie</w:t>
      </w:r>
    </w:p>
    <w:p w14:paraId="37BD94E5" w14:textId="2B084A21" w:rsidR="00B60517" w:rsidRDefault="00B60517" w:rsidP="00B60517">
      <w:r>
        <w:t>Par LAURIE BOSDECHER</w:t>
      </w:r>
      <w:r>
        <w:t xml:space="preserve"> / </w:t>
      </w:r>
      <w:r>
        <w:t xml:space="preserve">Publié le 22/07/2013 </w:t>
      </w:r>
      <w:r>
        <w:t xml:space="preserve">/ </w:t>
      </w:r>
      <w:proofErr w:type="spellStart"/>
      <w:r>
        <w:t>Sud Ouest</w:t>
      </w:r>
      <w:proofErr w:type="spellEnd"/>
    </w:p>
    <w:p w14:paraId="4EB368B9" w14:textId="77777777" w:rsidR="00B60517" w:rsidRDefault="00B60517" w:rsidP="00B60517">
      <w:pPr>
        <w:spacing w:after="0"/>
      </w:pPr>
      <w:r>
        <w:t>Christian Alexandre, 66 ans, vient de faire rééditer son livre « Être mystique ». Portrait d’un homme insolite.</w:t>
      </w:r>
    </w:p>
    <w:p w14:paraId="53C55859" w14:textId="77777777" w:rsidR="00B60517" w:rsidRDefault="00B60517" w:rsidP="00B60517">
      <w:pPr>
        <w:pStyle w:val="NormalWeb"/>
      </w:pPr>
      <w:r>
        <w:t>Le curé de Pessac vit dans les travaux. À Saint-Jean-Marie-Vianney, dans le quartier de l’Alouette, il aura bientôt un nouveau chez lui. Une petite maison qui n’en est encore qu’au stade des fondations, juste devant son domicile actuel.</w:t>
      </w:r>
    </w:p>
    <w:p w14:paraId="4C521B89" w14:textId="77777777" w:rsidR="00B60517" w:rsidRDefault="00B60517" w:rsidP="00B60517">
      <w:pPr>
        <w:pStyle w:val="z-Hautduformulaire"/>
      </w:pPr>
      <w:r>
        <w:t>Haut du formulaire</w:t>
      </w:r>
    </w:p>
    <w:p w14:paraId="04F72E37" w14:textId="77777777" w:rsidR="00B60517" w:rsidRDefault="00B60517" w:rsidP="00B60517">
      <w:pPr>
        <w:pStyle w:val="z-Basduformulaire"/>
      </w:pPr>
      <w:r>
        <w:t>Bas du formulaire</w:t>
      </w:r>
    </w:p>
    <w:p w14:paraId="19B4A67C" w14:textId="77777777" w:rsidR="00B60517" w:rsidRDefault="00B60517" w:rsidP="00B60517">
      <w:pPr>
        <w:pStyle w:val="NormalWeb"/>
      </w:pPr>
      <w:r>
        <w:t>À 66 ans, il vient de faire rééditer « Être mystique », un livre sur les pensées de Sainte Thérèse d’Avila et Saint Jean de la Croix et réunissant de nombreux témoignages de chrétiens qu’il a recueillis sur les difficultés de la foi. Une petite chouette accompagne le lecteur au fil des pages. Des dessins réalisés par son défunt ami et peintre Maurice Puech.</w:t>
      </w:r>
    </w:p>
    <w:p w14:paraId="0405082A" w14:textId="77777777" w:rsidR="00B60517" w:rsidRDefault="00B60517" w:rsidP="00B60517">
      <w:pPr>
        <w:pStyle w:val="NormalWeb"/>
      </w:pPr>
      <w:r>
        <w:t>Les deux premières éditions étaient parties comme des petits pains. Le livre a même été traduit en espagnol. « Tous les croyants passent par ce questionnement. Certains s’accrochent, d’autres perdent la foi. » Lui en sait quelque chose. Titulaire d’un doctorat de philosophie, il dit avoir été, pendant ses études, tiraillé. « Zéro questionnement peut faire le jeu de l’extrémisme. À l’inverse, il ne faut pas tomber dans l’excès. »</w:t>
      </w:r>
    </w:p>
    <w:p w14:paraId="5016D640" w14:textId="77777777" w:rsidR="00B60517" w:rsidRDefault="00B60517" w:rsidP="00B60517">
      <w:pPr>
        <w:pStyle w:val="NormalWeb"/>
      </w:pPr>
      <w:r>
        <w:t>Deuxième dan</w:t>
      </w:r>
    </w:p>
    <w:p w14:paraId="27AA7DCB" w14:textId="77777777" w:rsidR="00B60517" w:rsidRDefault="00B60517" w:rsidP="00B60517">
      <w:pPr>
        <w:pStyle w:val="NormalWeb"/>
      </w:pPr>
      <w:r>
        <w:t>Installé à Pessac depuis six ans, le père Christian Alexandre suit, au moins une fois par semaine, des cours d’aïkido au club du Monteil. Il pratique cet art martial depuis une vingtaine d’années. « C’est un art non violent, dit-il. On apprend à se défendre avec beaucoup de respect. » Deuxième dan d’aïkido, le curé voit dans cette pratique des similitudes avec sa foi. « Jésus ne dit-il pas “si quelqu’un te gifle la joue droite, tends-lui l’autre aussi” ? Il ne faut pas résister aux méchants ou céder à la violence mais la détourner. »</w:t>
      </w:r>
    </w:p>
    <w:p w14:paraId="52A88BE4" w14:textId="77777777" w:rsidR="00B60517" w:rsidRDefault="00B60517" w:rsidP="00B60517">
      <w:pPr>
        <w:pStyle w:val="NormalWeb"/>
      </w:pPr>
      <w:r>
        <w:t>Christian Alexandre ne le cache pas. Faire de l’aïkido lui permet également d’entretenir des « relations sociales en dehors des chrétiens ». Il a même été élu président de son club.</w:t>
      </w:r>
    </w:p>
    <w:p w14:paraId="270B9E0B" w14:textId="77777777" w:rsidR="00B60517" w:rsidRDefault="00B60517" w:rsidP="00B60517">
      <w:pPr>
        <w:pStyle w:val="NormalWeb"/>
      </w:pPr>
      <w:r>
        <w:t>Un blog, une page Facebook</w:t>
      </w:r>
    </w:p>
    <w:p w14:paraId="03BADB46" w14:textId="77777777" w:rsidR="00B60517" w:rsidRDefault="00B60517" w:rsidP="00B60517">
      <w:pPr>
        <w:pStyle w:val="NormalWeb"/>
      </w:pPr>
      <w:r>
        <w:t xml:space="preserve">N’allez pas croire qu’il s’ennuie dans sa paroisse qui compte trois églises. « Du balayage à la célébration d’obsèques, je suis entouré de toute une équipe, 150 laïcs très actifs. Cela me va très bien. Je n’aime pas jouer les petits chefs et je suis ainsi plus disponible pour la rencontre avec les gens. » Le père Patrick </w:t>
      </w:r>
      <w:proofErr w:type="spellStart"/>
      <w:r>
        <w:t>Fauries</w:t>
      </w:r>
      <w:proofErr w:type="spellEnd"/>
      <w:r>
        <w:t xml:space="preserve"> et trois diacres l’épaulent aussi au quotidien.</w:t>
      </w:r>
    </w:p>
    <w:p w14:paraId="327AC6A6" w14:textId="77777777" w:rsidR="00B60517" w:rsidRDefault="00B60517" w:rsidP="00B60517">
      <w:pPr>
        <w:pStyle w:val="NormalWeb"/>
      </w:pPr>
      <w:r>
        <w:t xml:space="preserve">Avant d’être curé à Pessac, Christian Alexandre a passé une dizaine d’années entre Madagascar et Lège-Cap-Ferret. Deux vies aux antipodes. L’hiver, il enseignait la philosophie à de jeunes Malgaches voulant devenir prêtres à Tananarive et </w:t>
      </w:r>
      <w:proofErr w:type="spellStart"/>
      <w:r>
        <w:t>Antsirabé</w:t>
      </w:r>
      <w:proofErr w:type="spellEnd"/>
      <w:r>
        <w:t>. De mars à octobre, il officiait sur la presqu’île. « Passer de l’extrême pauvreté à un secteur à forte concentration de BMW, il faut s’y habituer », sourit-il. Mais là aussi, il avait trouvé son équilibre. « La philosophie, l’aïkido et la foi, tout est complémentaire pour moi. »</w:t>
      </w:r>
    </w:p>
    <w:p w14:paraId="2B23AD51" w14:textId="77777777" w:rsidR="00B60517" w:rsidRDefault="00B60517" w:rsidP="00B60517">
      <w:pPr>
        <w:pStyle w:val="NormalWeb"/>
      </w:pPr>
      <w:r>
        <w:t>À la rentrée, il reprendra ses cours. Au séminaire et à l’Institut Pey-Berland, où près de 700 personnes suivent des enseignements pour découvrir la Bible ou passer une licence de théologie.</w:t>
      </w:r>
    </w:p>
    <w:p w14:paraId="24D97C75" w14:textId="77777777" w:rsidR="00B60517" w:rsidRDefault="00B60517" w:rsidP="00B60517">
      <w:pPr>
        <w:pStyle w:val="NormalWeb"/>
      </w:pPr>
      <w:r>
        <w:t>Écrire ? Il continuera sans aucun doute. « J’ai des choses à partager. Mon blog me sert à témoigner de ma recherche et de ma foi. » Certains trouvent d’ailleurs qu’il n’y écrit pas assez souvent même si le curé tient aussi une page Facebook. Mais pour un autre livre, il faudra peut-être attendre un peu.</w:t>
      </w:r>
    </w:p>
    <w:p w14:paraId="18EE95FD" w14:textId="7ECE5A91" w:rsidR="00ED0AEA" w:rsidRPr="00B60517" w:rsidRDefault="00B60517" w:rsidP="00B60517">
      <w:pPr>
        <w:pStyle w:val="NormalWeb"/>
      </w:pPr>
      <w:r>
        <w:t>(1) « Être mystique », 262 p., Les éditions du Net, 17 euros. Le livre est en vente sur www.leseditionsdunet.com</w:t>
      </w:r>
    </w:p>
    <w:sectPr w:rsidR="00ED0AEA" w:rsidRPr="00B60517"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219B0"/>
    <w:multiLevelType w:val="multilevel"/>
    <w:tmpl w:val="414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536C2"/>
    <w:multiLevelType w:val="multilevel"/>
    <w:tmpl w:val="FF3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349786">
    <w:abstractNumId w:val="0"/>
  </w:num>
  <w:num w:numId="2" w16cid:durableId="1354308545">
    <w:abstractNumId w:val="1"/>
  </w:num>
  <w:num w:numId="3" w16cid:durableId="187919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321B7E"/>
    <w:rsid w:val="00B60517"/>
    <w:rsid w:val="00D15B78"/>
    <w:rsid w:val="00D21019"/>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 w:type="character" w:customStyle="1" w:styleId="text-container-with-image">
    <w:name w:val="text-container-with-image"/>
    <w:basedOn w:val="Policepardfaut"/>
    <w:rsid w:val="00D21019"/>
  </w:style>
  <w:style w:type="character" w:customStyle="1" w:styleId="credits">
    <w:name w:val="credits"/>
    <w:basedOn w:val="Policepardfaut"/>
    <w:rsid w:val="00B60517"/>
  </w:style>
  <w:style w:type="character" w:customStyle="1" w:styleId="text">
    <w:name w:val="text"/>
    <w:basedOn w:val="Policepardfaut"/>
    <w:rsid w:val="00B60517"/>
  </w:style>
  <w:style w:type="character" w:customStyle="1" w:styleId="nl">
    <w:name w:val="nl"/>
    <w:basedOn w:val="Policepardfaut"/>
    <w:rsid w:val="00B60517"/>
  </w:style>
  <w:style w:type="paragraph" w:styleId="z-Hautduformulaire">
    <w:name w:val="HTML Top of Form"/>
    <w:basedOn w:val="Normal"/>
    <w:next w:val="Normal"/>
    <w:link w:val="z-HautduformulaireCar"/>
    <w:hidden/>
    <w:uiPriority w:val="99"/>
    <w:semiHidden/>
    <w:unhideWhenUsed/>
    <w:rsid w:val="00B6051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51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51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517"/>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827">
      <w:bodyDiv w:val="1"/>
      <w:marLeft w:val="0"/>
      <w:marRight w:val="0"/>
      <w:marTop w:val="0"/>
      <w:marBottom w:val="0"/>
      <w:divBdr>
        <w:top w:val="none" w:sz="0" w:space="0" w:color="auto"/>
        <w:left w:val="none" w:sz="0" w:space="0" w:color="auto"/>
        <w:bottom w:val="none" w:sz="0" w:space="0" w:color="auto"/>
        <w:right w:val="none" w:sz="0" w:space="0" w:color="auto"/>
      </w:divBdr>
      <w:divsChild>
        <w:div w:id="121314076">
          <w:marLeft w:val="0"/>
          <w:marRight w:val="0"/>
          <w:marTop w:val="0"/>
          <w:marBottom w:val="0"/>
          <w:divBdr>
            <w:top w:val="none" w:sz="0" w:space="0" w:color="auto"/>
            <w:left w:val="none" w:sz="0" w:space="0" w:color="auto"/>
            <w:bottom w:val="none" w:sz="0" w:space="0" w:color="auto"/>
            <w:right w:val="none" w:sz="0" w:space="0" w:color="auto"/>
          </w:divBdr>
          <w:divsChild>
            <w:div w:id="1044989814">
              <w:marLeft w:val="0"/>
              <w:marRight w:val="0"/>
              <w:marTop w:val="0"/>
              <w:marBottom w:val="0"/>
              <w:divBdr>
                <w:top w:val="none" w:sz="0" w:space="0" w:color="auto"/>
                <w:left w:val="none" w:sz="0" w:space="0" w:color="auto"/>
                <w:bottom w:val="none" w:sz="0" w:space="0" w:color="auto"/>
                <w:right w:val="none" w:sz="0" w:space="0" w:color="auto"/>
              </w:divBdr>
            </w:div>
          </w:divsChild>
        </w:div>
        <w:div w:id="259603951">
          <w:marLeft w:val="0"/>
          <w:marRight w:val="0"/>
          <w:marTop w:val="0"/>
          <w:marBottom w:val="0"/>
          <w:divBdr>
            <w:top w:val="none" w:sz="0" w:space="0" w:color="auto"/>
            <w:left w:val="none" w:sz="0" w:space="0" w:color="auto"/>
            <w:bottom w:val="none" w:sz="0" w:space="0" w:color="auto"/>
            <w:right w:val="none" w:sz="0" w:space="0" w:color="auto"/>
          </w:divBdr>
        </w:div>
        <w:div w:id="276255733">
          <w:marLeft w:val="0"/>
          <w:marRight w:val="0"/>
          <w:marTop w:val="0"/>
          <w:marBottom w:val="0"/>
          <w:divBdr>
            <w:top w:val="none" w:sz="0" w:space="0" w:color="auto"/>
            <w:left w:val="none" w:sz="0" w:space="0" w:color="auto"/>
            <w:bottom w:val="none" w:sz="0" w:space="0" w:color="auto"/>
            <w:right w:val="none" w:sz="0" w:space="0" w:color="auto"/>
          </w:divBdr>
        </w:div>
      </w:divsChild>
    </w:div>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2973">
      <w:bodyDiv w:val="1"/>
      <w:marLeft w:val="0"/>
      <w:marRight w:val="0"/>
      <w:marTop w:val="0"/>
      <w:marBottom w:val="0"/>
      <w:divBdr>
        <w:top w:val="none" w:sz="0" w:space="0" w:color="auto"/>
        <w:left w:val="none" w:sz="0" w:space="0" w:color="auto"/>
        <w:bottom w:val="none" w:sz="0" w:space="0" w:color="auto"/>
        <w:right w:val="none" w:sz="0" w:space="0" w:color="auto"/>
      </w:divBdr>
    </w:div>
    <w:div w:id="1551265240">
      <w:bodyDiv w:val="1"/>
      <w:marLeft w:val="0"/>
      <w:marRight w:val="0"/>
      <w:marTop w:val="0"/>
      <w:marBottom w:val="0"/>
      <w:divBdr>
        <w:top w:val="none" w:sz="0" w:space="0" w:color="auto"/>
        <w:left w:val="none" w:sz="0" w:space="0" w:color="auto"/>
        <w:bottom w:val="none" w:sz="0" w:space="0" w:color="auto"/>
        <w:right w:val="none" w:sz="0" w:space="0" w:color="auto"/>
      </w:divBdr>
      <w:divsChild>
        <w:div w:id="788473323">
          <w:marLeft w:val="0"/>
          <w:marRight w:val="0"/>
          <w:marTop w:val="0"/>
          <w:marBottom w:val="0"/>
          <w:divBdr>
            <w:top w:val="none" w:sz="0" w:space="0" w:color="auto"/>
            <w:left w:val="none" w:sz="0" w:space="0" w:color="auto"/>
            <w:bottom w:val="none" w:sz="0" w:space="0" w:color="auto"/>
            <w:right w:val="none" w:sz="0" w:space="0" w:color="auto"/>
          </w:divBdr>
          <w:divsChild>
            <w:div w:id="1519081876">
              <w:marLeft w:val="0"/>
              <w:marRight w:val="0"/>
              <w:marTop w:val="0"/>
              <w:marBottom w:val="0"/>
              <w:divBdr>
                <w:top w:val="none" w:sz="0" w:space="0" w:color="auto"/>
                <w:left w:val="none" w:sz="0" w:space="0" w:color="auto"/>
                <w:bottom w:val="none" w:sz="0" w:space="0" w:color="auto"/>
                <w:right w:val="none" w:sz="0" w:space="0" w:color="auto"/>
              </w:divBdr>
            </w:div>
          </w:divsChild>
        </w:div>
        <w:div w:id="1842231055">
          <w:marLeft w:val="0"/>
          <w:marRight w:val="0"/>
          <w:marTop w:val="0"/>
          <w:marBottom w:val="0"/>
          <w:divBdr>
            <w:top w:val="none" w:sz="0" w:space="0" w:color="auto"/>
            <w:left w:val="none" w:sz="0" w:space="0" w:color="auto"/>
            <w:bottom w:val="none" w:sz="0" w:space="0" w:color="auto"/>
            <w:right w:val="none" w:sz="0" w:space="0" w:color="auto"/>
          </w:divBdr>
          <w:divsChild>
            <w:div w:id="11795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805">
      <w:bodyDiv w:val="1"/>
      <w:marLeft w:val="0"/>
      <w:marRight w:val="0"/>
      <w:marTop w:val="0"/>
      <w:marBottom w:val="0"/>
      <w:divBdr>
        <w:top w:val="none" w:sz="0" w:space="0" w:color="auto"/>
        <w:left w:val="none" w:sz="0" w:space="0" w:color="auto"/>
        <w:bottom w:val="none" w:sz="0" w:space="0" w:color="auto"/>
        <w:right w:val="none" w:sz="0" w:space="0" w:color="auto"/>
      </w:divBdr>
      <w:divsChild>
        <w:div w:id="1892839436">
          <w:marLeft w:val="0"/>
          <w:marRight w:val="0"/>
          <w:marTop w:val="0"/>
          <w:marBottom w:val="0"/>
          <w:divBdr>
            <w:top w:val="none" w:sz="0" w:space="0" w:color="auto"/>
            <w:left w:val="none" w:sz="0" w:space="0" w:color="auto"/>
            <w:bottom w:val="none" w:sz="0" w:space="0" w:color="auto"/>
            <w:right w:val="none" w:sz="0" w:space="0" w:color="auto"/>
          </w:divBdr>
        </w:div>
        <w:div w:id="326716232">
          <w:marLeft w:val="0"/>
          <w:marRight w:val="0"/>
          <w:marTop w:val="0"/>
          <w:marBottom w:val="0"/>
          <w:divBdr>
            <w:top w:val="none" w:sz="0" w:space="0" w:color="auto"/>
            <w:left w:val="none" w:sz="0" w:space="0" w:color="auto"/>
            <w:bottom w:val="none" w:sz="0" w:space="0" w:color="auto"/>
            <w:right w:val="none" w:sz="0" w:space="0" w:color="auto"/>
          </w:divBdr>
        </w:div>
        <w:div w:id="864486424">
          <w:marLeft w:val="0"/>
          <w:marRight w:val="0"/>
          <w:marTop w:val="0"/>
          <w:marBottom w:val="0"/>
          <w:divBdr>
            <w:top w:val="none" w:sz="0" w:space="0" w:color="auto"/>
            <w:left w:val="none" w:sz="0" w:space="0" w:color="auto"/>
            <w:bottom w:val="none" w:sz="0" w:space="0" w:color="auto"/>
            <w:right w:val="none" w:sz="0" w:space="0" w:color="auto"/>
          </w:divBdr>
        </w:div>
        <w:div w:id="849877316">
          <w:marLeft w:val="0"/>
          <w:marRight w:val="0"/>
          <w:marTop w:val="0"/>
          <w:marBottom w:val="0"/>
          <w:divBdr>
            <w:top w:val="none" w:sz="0" w:space="0" w:color="auto"/>
            <w:left w:val="none" w:sz="0" w:space="0" w:color="auto"/>
            <w:bottom w:val="none" w:sz="0" w:space="0" w:color="auto"/>
            <w:right w:val="none" w:sz="0" w:space="0" w:color="auto"/>
          </w:divBdr>
          <w:divsChild>
            <w:div w:id="547688200">
              <w:marLeft w:val="0"/>
              <w:marRight w:val="0"/>
              <w:marTop w:val="0"/>
              <w:marBottom w:val="0"/>
              <w:divBdr>
                <w:top w:val="none" w:sz="0" w:space="0" w:color="auto"/>
                <w:left w:val="none" w:sz="0" w:space="0" w:color="auto"/>
                <w:bottom w:val="none" w:sz="0" w:space="0" w:color="auto"/>
                <w:right w:val="none" w:sz="0" w:space="0" w:color="auto"/>
              </w:divBdr>
              <w:divsChild>
                <w:div w:id="41171976">
                  <w:marLeft w:val="0"/>
                  <w:marRight w:val="0"/>
                  <w:marTop w:val="0"/>
                  <w:marBottom w:val="0"/>
                  <w:divBdr>
                    <w:top w:val="none" w:sz="0" w:space="0" w:color="auto"/>
                    <w:left w:val="none" w:sz="0" w:space="0" w:color="auto"/>
                    <w:bottom w:val="none" w:sz="0" w:space="0" w:color="auto"/>
                    <w:right w:val="none" w:sz="0" w:space="0" w:color="auto"/>
                  </w:divBdr>
                  <w:divsChild>
                    <w:div w:id="21833365">
                      <w:marLeft w:val="0"/>
                      <w:marRight w:val="0"/>
                      <w:marTop w:val="0"/>
                      <w:marBottom w:val="0"/>
                      <w:divBdr>
                        <w:top w:val="none" w:sz="0" w:space="0" w:color="auto"/>
                        <w:left w:val="none" w:sz="0" w:space="0" w:color="auto"/>
                        <w:bottom w:val="none" w:sz="0" w:space="0" w:color="auto"/>
                        <w:right w:val="none" w:sz="0" w:space="0" w:color="auto"/>
                      </w:divBdr>
                      <w:divsChild>
                        <w:div w:id="268004298">
                          <w:marLeft w:val="0"/>
                          <w:marRight w:val="0"/>
                          <w:marTop w:val="0"/>
                          <w:marBottom w:val="0"/>
                          <w:divBdr>
                            <w:top w:val="none" w:sz="0" w:space="0" w:color="auto"/>
                            <w:left w:val="none" w:sz="0" w:space="0" w:color="auto"/>
                            <w:bottom w:val="none" w:sz="0" w:space="0" w:color="auto"/>
                            <w:right w:val="none" w:sz="0" w:space="0" w:color="auto"/>
                          </w:divBdr>
                        </w:div>
                        <w:div w:id="1324046746">
                          <w:marLeft w:val="0"/>
                          <w:marRight w:val="0"/>
                          <w:marTop w:val="0"/>
                          <w:marBottom w:val="0"/>
                          <w:divBdr>
                            <w:top w:val="none" w:sz="0" w:space="0" w:color="auto"/>
                            <w:left w:val="none" w:sz="0" w:space="0" w:color="auto"/>
                            <w:bottom w:val="none" w:sz="0" w:space="0" w:color="auto"/>
                            <w:right w:val="none" w:sz="0" w:space="0" w:color="auto"/>
                          </w:divBdr>
                        </w:div>
                      </w:divsChild>
                    </w:div>
                    <w:div w:id="19537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42340">
          <w:marLeft w:val="0"/>
          <w:marRight w:val="0"/>
          <w:marTop w:val="0"/>
          <w:marBottom w:val="0"/>
          <w:divBdr>
            <w:top w:val="none" w:sz="0" w:space="0" w:color="auto"/>
            <w:left w:val="none" w:sz="0" w:space="0" w:color="auto"/>
            <w:bottom w:val="none" w:sz="0" w:space="0" w:color="auto"/>
            <w:right w:val="none" w:sz="0" w:space="0" w:color="auto"/>
          </w:divBdr>
        </w:div>
        <w:div w:id="2071153336">
          <w:marLeft w:val="0"/>
          <w:marRight w:val="0"/>
          <w:marTop w:val="0"/>
          <w:marBottom w:val="0"/>
          <w:divBdr>
            <w:top w:val="none" w:sz="0" w:space="0" w:color="auto"/>
            <w:left w:val="none" w:sz="0" w:space="0" w:color="auto"/>
            <w:bottom w:val="none" w:sz="0" w:space="0" w:color="auto"/>
            <w:right w:val="none" w:sz="0" w:space="0" w:color="auto"/>
          </w:divBdr>
        </w:div>
        <w:div w:id="1082944474">
          <w:marLeft w:val="0"/>
          <w:marRight w:val="0"/>
          <w:marTop w:val="0"/>
          <w:marBottom w:val="0"/>
          <w:divBdr>
            <w:top w:val="none" w:sz="0" w:space="0" w:color="auto"/>
            <w:left w:val="none" w:sz="0" w:space="0" w:color="auto"/>
            <w:bottom w:val="none" w:sz="0" w:space="0" w:color="auto"/>
            <w:right w:val="none" w:sz="0" w:space="0" w:color="auto"/>
          </w:divBdr>
        </w:div>
        <w:div w:id="632560110">
          <w:marLeft w:val="0"/>
          <w:marRight w:val="0"/>
          <w:marTop w:val="0"/>
          <w:marBottom w:val="0"/>
          <w:divBdr>
            <w:top w:val="none" w:sz="0" w:space="0" w:color="auto"/>
            <w:left w:val="none" w:sz="0" w:space="0" w:color="auto"/>
            <w:bottom w:val="none" w:sz="0" w:space="0" w:color="auto"/>
            <w:right w:val="none" w:sz="0" w:space="0" w:color="auto"/>
          </w:divBdr>
          <w:divsChild>
            <w:div w:id="675503435">
              <w:marLeft w:val="0"/>
              <w:marRight w:val="0"/>
              <w:marTop w:val="0"/>
              <w:marBottom w:val="0"/>
              <w:divBdr>
                <w:top w:val="none" w:sz="0" w:space="0" w:color="auto"/>
                <w:left w:val="none" w:sz="0" w:space="0" w:color="auto"/>
                <w:bottom w:val="none" w:sz="0" w:space="0" w:color="auto"/>
                <w:right w:val="none" w:sz="0" w:space="0" w:color="auto"/>
              </w:divBdr>
            </w:div>
          </w:divsChild>
        </w:div>
        <w:div w:id="2145392813">
          <w:marLeft w:val="0"/>
          <w:marRight w:val="0"/>
          <w:marTop w:val="0"/>
          <w:marBottom w:val="0"/>
          <w:divBdr>
            <w:top w:val="none" w:sz="0" w:space="0" w:color="auto"/>
            <w:left w:val="none" w:sz="0" w:space="0" w:color="auto"/>
            <w:bottom w:val="none" w:sz="0" w:space="0" w:color="auto"/>
            <w:right w:val="none" w:sz="0" w:space="0" w:color="auto"/>
          </w:divBdr>
          <w:divsChild>
            <w:div w:id="1725637321">
              <w:marLeft w:val="0"/>
              <w:marRight w:val="0"/>
              <w:marTop w:val="0"/>
              <w:marBottom w:val="0"/>
              <w:divBdr>
                <w:top w:val="none" w:sz="0" w:space="0" w:color="auto"/>
                <w:left w:val="none" w:sz="0" w:space="0" w:color="auto"/>
                <w:bottom w:val="none" w:sz="0" w:space="0" w:color="auto"/>
                <w:right w:val="none" w:sz="0" w:space="0" w:color="auto"/>
              </w:divBdr>
              <w:divsChild>
                <w:div w:id="11281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493">
          <w:marLeft w:val="0"/>
          <w:marRight w:val="0"/>
          <w:marTop w:val="0"/>
          <w:marBottom w:val="0"/>
          <w:divBdr>
            <w:top w:val="none" w:sz="0" w:space="0" w:color="auto"/>
            <w:left w:val="none" w:sz="0" w:space="0" w:color="auto"/>
            <w:bottom w:val="none" w:sz="0" w:space="0" w:color="auto"/>
            <w:right w:val="none" w:sz="0" w:space="0" w:color="auto"/>
          </w:divBdr>
          <w:divsChild>
            <w:div w:id="456532936">
              <w:marLeft w:val="0"/>
              <w:marRight w:val="0"/>
              <w:marTop w:val="0"/>
              <w:marBottom w:val="0"/>
              <w:divBdr>
                <w:top w:val="none" w:sz="0" w:space="0" w:color="auto"/>
                <w:left w:val="none" w:sz="0" w:space="0" w:color="auto"/>
                <w:bottom w:val="none" w:sz="0" w:space="0" w:color="auto"/>
                <w:right w:val="none" w:sz="0" w:space="0" w:color="auto"/>
              </w:divBdr>
              <w:divsChild>
                <w:div w:id="899176645">
                  <w:marLeft w:val="0"/>
                  <w:marRight w:val="0"/>
                  <w:marTop w:val="0"/>
                  <w:marBottom w:val="0"/>
                  <w:divBdr>
                    <w:top w:val="none" w:sz="0" w:space="0" w:color="auto"/>
                    <w:left w:val="none" w:sz="0" w:space="0" w:color="auto"/>
                    <w:bottom w:val="none" w:sz="0" w:space="0" w:color="auto"/>
                    <w:right w:val="none" w:sz="0" w:space="0" w:color="auto"/>
                  </w:divBdr>
                  <w:divsChild>
                    <w:div w:id="1423335068">
                      <w:marLeft w:val="0"/>
                      <w:marRight w:val="0"/>
                      <w:marTop w:val="0"/>
                      <w:marBottom w:val="0"/>
                      <w:divBdr>
                        <w:top w:val="none" w:sz="0" w:space="0" w:color="auto"/>
                        <w:left w:val="none" w:sz="0" w:space="0" w:color="auto"/>
                        <w:bottom w:val="none" w:sz="0" w:space="0" w:color="auto"/>
                        <w:right w:val="none" w:sz="0" w:space="0" w:color="auto"/>
                      </w:divBdr>
                      <w:divsChild>
                        <w:div w:id="806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573">
          <w:marLeft w:val="0"/>
          <w:marRight w:val="0"/>
          <w:marTop w:val="0"/>
          <w:marBottom w:val="0"/>
          <w:divBdr>
            <w:top w:val="none" w:sz="0" w:space="0" w:color="auto"/>
            <w:left w:val="none" w:sz="0" w:space="0" w:color="auto"/>
            <w:bottom w:val="none" w:sz="0" w:space="0" w:color="auto"/>
            <w:right w:val="none" w:sz="0" w:space="0" w:color="auto"/>
          </w:divBdr>
          <w:divsChild>
            <w:div w:id="1583759229">
              <w:marLeft w:val="0"/>
              <w:marRight w:val="0"/>
              <w:marTop w:val="0"/>
              <w:marBottom w:val="0"/>
              <w:divBdr>
                <w:top w:val="none" w:sz="0" w:space="0" w:color="auto"/>
                <w:left w:val="none" w:sz="0" w:space="0" w:color="auto"/>
                <w:bottom w:val="none" w:sz="0" w:space="0" w:color="auto"/>
                <w:right w:val="none" w:sz="0" w:space="0" w:color="auto"/>
              </w:divBdr>
              <w:divsChild>
                <w:div w:id="249967979">
                  <w:marLeft w:val="0"/>
                  <w:marRight w:val="0"/>
                  <w:marTop w:val="0"/>
                  <w:marBottom w:val="0"/>
                  <w:divBdr>
                    <w:top w:val="none" w:sz="0" w:space="0" w:color="auto"/>
                    <w:left w:val="none" w:sz="0" w:space="0" w:color="auto"/>
                    <w:bottom w:val="none" w:sz="0" w:space="0" w:color="auto"/>
                    <w:right w:val="none" w:sz="0" w:space="0" w:color="auto"/>
                  </w:divBdr>
                  <w:divsChild>
                    <w:div w:id="1724211901">
                      <w:marLeft w:val="0"/>
                      <w:marRight w:val="0"/>
                      <w:marTop w:val="0"/>
                      <w:marBottom w:val="0"/>
                      <w:divBdr>
                        <w:top w:val="none" w:sz="0" w:space="0" w:color="auto"/>
                        <w:left w:val="none" w:sz="0" w:space="0" w:color="auto"/>
                        <w:bottom w:val="none" w:sz="0" w:space="0" w:color="auto"/>
                        <w:right w:val="none" w:sz="0" w:space="0" w:color="auto"/>
                      </w:divBdr>
                      <w:divsChild>
                        <w:div w:id="1422989757">
                          <w:marLeft w:val="0"/>
                          <w:marRight w:val="0"/>
                          <w:marTop w:val="0"/>
                          <w:marBottom w:val="0"/>
                          <w:divBdr>
                            <w:top w:val="none" w:sz="0" w:space="0" w:color="auto"/>
                            <w:left w:val="none" w:sz="0" w:space="0" w:color="auto"/>
                            <w:bottom w:val="none" w:sz="0" w:space="0" w:color="auto"/>
                            <w:right w:val="none" w:sz="0" w:space="0" w:color="auto"/>
                          </w:divBdr>
                          <w:divsChild>
                            <w:div w:id="1917859818">
                              <w:marLeft w:val="0"/>
                              <w:marRight w:val="0"/>
                              <w:marTop w:val="0"/>
                              <w:marBottom w:val="0"/>
                              <w:divBdr>
                                <w:top w:val="none" w:sz="0" w:space="0" w:color="auto"/>
                                <w:left w:val="none" w:sz="0" w:space="0" w:color="auto"/>
                                <w:bottom w:val="none" w:sz="0" w:space="0" w:color="auto"/>
                                <w:right w:val="none" w:sz="0" w:space="0" w:color="auto"/>
                              </w:divBdr>
                              <w:divsChild>
                                <w:div w:id="20708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2021-06-23T13:28:00Z</dcterms:created>
  <dcterms:modified xsi:type="dcterms:W3CDTF">2023-11-24T10:30:00Z</dcterms:modified>
</cp:coreProperties>
</file>