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6698"/>
        <w:gridCol w:w="3768"/>
      </w:tblGrid>
      <w:tr w:rsidR="00957DCF" w:rsidRPr="00957DCF" w14:paraId="17626185" w14:textId="77777777">
        <w:trPr>
          <w:tblCellSpacing w:w="0" w:type="dxa"/>
        </w:trPr>
        <w:tc>
          <w:tcPr>
            <w:tcW w:w="3200" w:type="pct"/>
            <w:vAlign w:val="center"/>
            <w:hideMark/>
          </w:tcPr>
          <w:p w14:paraId="3F2A23B7" w14:textId="77777777" w:rsidR="00957DCF" w:rsidRPr="00957DCF" w:rsidRDefault="00957DCF" w:rsidP="00957DCF">
            <w:pPr>
              <w:spacing w:before="100" w:beforeAutospacing="1" w:after="100" w:afterAutospacing="1" w:line="240" w:lineRule="auto"/>
              <w:jc w:val="center"/>
              <w:rPr>
                <w:rFonts w:ascii="Times New Roman" w:eastAsia="Times New Roman" w:hAnsi="Times New Roman" w:cs="Times New Roman"/>
                <w:kern w:val="0"/>
                <w:lang w:eastAsia="fr-FR"/>
                <w14:ligatures w14:val="none"/>
              </w:rPr>
            </w:pPr>
            <w:r w:rsidRPr="00957DCF">
              <w:rPr>
                <w:rFonts w:ascii="Courier New" w:eastAsia="Times New Roman" w:hAnsi="Courier New" w:cs="Courier New"/>
                <w:b/>
                <w:bCs/>
                <w:kern w:val="0"/>
                <w:sz w:val="36"/>
                <w:szCs w:val="36"/>
                <w:lang w:eastAsia="fr-FR"/>
                <w14:ligatures w14:val="none"/>
              </w:rPr>
              <w:t>LE REPUBLICAIN LORRAIN </w:t>
            </w:r>
            <w:r w:rsidRPr="00957DCF">
              <w:rPr>
                <w:rFonts w:ascii="Times New Roman" w:eastAsia="Times New Roman" w:hAnsi="Times New Roman" w:cs="Times New Roman"/>
                <w:b/>
                <w:bCs/>
                <w:color w:val="0000FF"/>
                <w:kern w:val="0"/>
                <w:lang w:eastAsia="fr-FR"/>
                <w14:ligatures w14:val="none"/>
              </w:rPr>
              <w:br/>
            </w:r>
            <w:r w:rsidRPr="00957DCF">
              <w:rPr>
                <w:rFonts w:ascii="Courier New" w:eastAsia="Times New Roman" w:hAnsi="Courier New" w:cs="Courier New"/>
                <w:kern w:val="0"/>
                <w:lang w:eastAsia="fr-FR"/>
                <w14:ligatures w14:val="none"/>
              </w:rPr>
              <w:t xml:space="preserve">( numéro du 5 Mai 2006 / article dans les pages : </w:t>
            </w:r>
            <w:proofErr w:type="gramStart"/>
            <w:r w:rsidRPr="00957DCF">
              <w:rPr>
                <w:rFonts w:ascii="Courier New" w:eastAsia="Times New Roman" w:hAnsi="Courier New" w:cs="Courier New"/>
                <w:kern w:val="0"/>
                <w:lang w:eastAsia="fr-FR"/>
                <w14:ligatures w14:val="none"/>
              </w:rPr>
              <w:t>département )</w:t>
            </w:r>
            <w:proofErr w:type="gramEnd"/>
            <w:r w:rsidRPr="00957DCF">
              <w:rPr>
                <w:rFonts w:ascii="Times New Roman" w:eastAsia="Times New Roman" w:hAnsi="Times New Roman" w:cs="Times New Roman"/>
                <w:b/>
                <w:bCs/>
                <w:color w:val="0000FF"/>
                <w:kern w:val="0"/>
                <w:lang w:eastAsia="fr-FR"/>
                <w14:ligatures w14:val="none"/>
              </w:rPr>
              <w:br/>
            </w:r>
            <w:proofErr w:type="gramStart"/>
            <w:r w:rsidRPr="00957DCF">
              <w:rPr>
                <w:rFonts w:ascii="Courier New" w:eastAsia="Times New Roman" w:hAnsi="Courier New" w:cs="Courier New"/>
                <w:kern w:val="0"/>
                <w:lang w:eastAsia="fr-FR"/>
                <w14:ligatures w14:val="none"/>
              </w:rPr>
              <w:t>( Insolite</w:t>
            </w:r>
            <w:proofErr w:type="gramEnd"/>
            <w:r w:rsidRPr="00957DCF">
              <w:rPr>
                <w:rFonts w:ascii="Courier New" w:eastAsia="Times New Roman" w:hAnsi="Courier New" w:cs="Courier New"/>
                <w:kern w:val="0"/>
                <w:lang w:eastAsia="fr-FR"/>
                <w14:ligatures w14:val="none"/>
              </w:rPr>
              <w:t xml:space="preserve"> / un curé aux championnats d'Europe à Saint </w:t>
            </w:r>
            <w:proofErr w:type="gramStart"/>
            <w:r w:rsidRPr="00957DCF">
              <w:rPr>
                <w:rFonts w:ascii="Courier New" w:eastAsia="Times New Roman" w:hAnsi="Courier New" w:cs="Courier New"/>
                <w:kern w:val="0"/>
                <w:lang w:eastAsia="fr-FR"/>
                <w14:ligatures w14:val="none"/>
              </w:rPr>
              <w:t>Avold )</w:t>
            </w:r>
            <w:proofErr w:type="gramEnd"/>
          </w:p>
          <w:p w14:paraId="4EA8F59A" w14:textId="77777777" w:rsidR="00957DCF" w:rsidRPr="00957DCF" w:rsidRDefault="00957DCF" w:rsidP="00957DCF">
            <w:pPr>
              <w:spacing w:before="100" w:beforeAutospacing="1" w:after="100" w:afterAutospacing="1" w:line="240" w:lineRule="auto"/>
              <w:jc w:val="center"/>
              <w:rPr>
                <w:rFonts w:ascii="Courier New" w:eastAsia="Times New Roman" w:hAnsi="Courier New" w:cs="Courier New"/>
                <w:kern w:val="0"/>
                <w:lang w:eastAsia="fr-FR"/>
                <w14:ligatures w14:val="none"/>
              </w:rPr>
            </w:pPr>
            <w:r w:rsidRPr="00957DCF">
              <w:rPr>
                <w:rFonts w:ascii="Courier New" w:eastAsia="Times New Roman" w:hAnsi="Courier New" w:cs="Courier New"/>
                <w:b/>
                <w:bCs/>
                <w:kern w:val="0"/>
                <w:sz w:val="27"/>
                <w:szCs w:val="27"/>
                <w:lang w:eastAsia="fr-FR"/>
                <w14:ligatures w14:val="none"/>
              </w:rPr>
              <w:t xml:space="preserve">PASCAL GIRARD, LA FOI DANS LA FORCE ATHLETIQUE ! ( </w:t>
            </w:r>
            <w:hyperlink r:id="rId4" w:history="1">
              <w:r w:rsidRPr="00957DCF">
                <w:rPr>
                  <w:rFonts w:ascii="Courier New" w:eastAsia="Times New Roman" w:hAnsi="Courier New" w:cs="Courier New"/>
                  <w:b/>
                  <w:bCs/>
                  <w:color w:val="0000FF"/>
                  <w:kern w:val="0"/>
                  <w:sz w:val="27"/>
                  <w:szCs w:val="27"/>
                  <w:u w:val="single"/>
                  <w:lang w:eastAsia="fr-FR"/>
                  <w14:ligatures w14:val="none"/>
                </w:rPr>
                <w:t>ARTICLE + PHOTO</w:t>
              </w:r>
            </w:hyperlink>
            <w:r w:rsidRPr="00957DCF">
              <w:rPr>
                <w:rFonts w:ascii="Courier New" w:eastAsia="Times New Roman" w:hAnsi="Courier New" w:cs="Courier New"/>
                <w:b/>
                <w:bCs/>
                <w:kern w:val="0"/>
                <w:sz w:val="27"/>
                <w:szCs w:val="27"/>
                <w:lang w:eastAsia="fr-FR"/>
                <w14:ligatures w14:val="none"/>
              </w:rPr>
              <w:t xml:space="preserve"> )</w:t>
            </w:r>
          </w:p>
        </w:tc>
        <w:tc>
          <w:tcPr>
            <w:tcW w:w="1800" w:type="pct"/>
            <w:vAlign w:val="center"/>
            <w:hideMark/>
          </w:tcPr>
          <w:p w14:paraId="42E2F1C8" w14:textId="77777777" w:rsidR="00957DCF" w:rsidRPr="00957DCF" w:rsidRDefault="00957DCF" w:rsidP="00957DCF">
            <w:pPr>
              <w:spacing w:before="100" w:beforeAutospacing="1" w:after="100" w:afterAutospacing="1" w:line="240" w:lineRule="auto"/>
              <w:jc w:val="center"/>
              <w:rPr>
                <w:rFonts w:ascii="Times New Roman" w:eastAsia="Times New Roman" w:hAnsi="Times New Roman" w:cs="Times New Roman"/>
                <w:kern w:val="0"/>
                <w:lang w:eastAsia="fr-FR"/>
                <w14:ligatures w14:val="none"/>
              </w:rPr>
            </w:pPr>
            <w:r w:rsidRPr="00957DCF">
              <w:rPr>
                <w:rFonts w:ascii="Times New Roman" w:eastAsia="Times New Roman" w:hAnsi="Times New Roman" w:cs="Times New Roman"/>
                <w:noProof/>
                <w:color w:val="0000FF"/>
                <w:kern w:val="0"/>
                <w:lang w:eastAsia="fr-FR"/>
                <w14:ligatures w14:val="none"/>
              </w:rPr>
              <w:drawing>
                <wp:inline distT="0" distB="0" distL="0" distR="0" wp14:anchorId="21A170C0" wp14:editId="537D7146">
                  <wp:extent cx="952500" cy="660400"/>
                  <wp:effectExtent l="0" t="0" r="0" b="6350"/>
                  <wp:docPr id="1" name="Image 1" descr="Une image contenant personne, habits, terrain de jeux, texte&#10;&#10;Le contenu généré par l’IA peut êtr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habits, terrain de jeux, texte&#10;&#10;Le contenu généré par l’IA peut êtr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660400"/>
                          </a:xfrm>
                          <a:prstGeom prst="rect">
                            <a:avLst/>
                          </a:prstGeom>
                          <a:noFill/>
                          <a:ln>
                            <a:noFill/>
                          </a:ln>
                        </pic:spPr>
                      </pic:pic>
                    </a:graphicData>
                  </a:graphic>
                </wp:inline>
              </w:drawing>
            </w:r>
          </w:p>
        </w:tc>
      </w:tr>
    </w:tbl>
    <w:p w14:paraId="3443F951" w14:textId="77777777" w:rsidR="00957DCF" w:rsidRPr="00957DCF" w:rsidRDefault="00957DCF" w:rsidP="00957DCF">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957DCF">
        <w:rPr>
          <w:rFonts w:ascii="Courier New" w:eastAsia="Times New Roman" w:hAnsi="Courier New" w:cs="Courier New"/>
          <w:i/>
          <w:iCs/>
          <w:kern w:val="0"/>
          <w:lang w:eastAsia="fr-FR"/>
          <w14:ligatures w14:val="none"/>
        </w:rPr>
        <w:t xml:space="preserve">     Ce week-end se déroulent à Saint Avold les championnats d'Europe de Force Athlétique </w:t>
      </w:r>
      <w:proofErr w:type="gramStart"/>
      <w:r w:rsidRPr="00957DCF">
        <w:rPr>
          <w:rFonts w:ascii="Courier New" w:eastAsia="Times New Roman" w:hAnsi="Courier New" w:cs="Courier New"/>
          <w:i/>
          <w:iCs/>
          <w:kern w:val="0"/>
          <w:lang w:eastAsia="fr-FR"/>
          <w14:ligatures w14:val="none"/>
        </w:rPr>
        <w:t>( GPC</w:t>
      </w:r>
      <w:proofErr w:type="gramEnd"/>
      <w:r w:rsidRPr="00957DCF">
        <w:rPr>
          <w:rFonts w:ascii="Courier New" w:eastAsia="Times New Roman" w:hAnsi="Courier New" w:cs="Courier New"/>
          <w:i/>
          <w:iCs/>
          <w:kern w:val="0"/>
          <w:lang w:eastAsia="fr-FR"/>
          <w14:ligatures w14:val="none"/>
        </w:rPr>
        <w:t xml:space="preserve"> ). Le prêtre auvergnat Pascal Girard est présent à cette compétition, avec col romain dépassant de son polo noir et la croix sur le </w:t>
      </w:r>
      <w:proofErr w:type="spellStart"/>
      <w:r w:rsidRPr="00957DCF">
        <w:rPr>
          <w:rFonts w:ascii="Courier New" w:eastAsia="Times New Roman" w:hAnsi="Courier New" w:cs="Courier New"/>
          <w:i/>
          <w:iCs/>
          <w:kern w:val="0"/>
          <w:lang w:eastAsia="fr-FR"/>
          <w14:ligatures w14:val="none"/>
        </w:rPr>
        <w:t>coeur</w:t>
      </w:r>
      <w:proofErr w:type="spellEnd"/>
      <w:r w:rsidRPr="00957DCF">
        <w:rPr>
          <w:rFonts w:ascii="Courier New" w:eastAsia="Times New Roman" w:hAnsi="Courier New" w:cs="Courier New"/>
          <w:i/>
          <w:iCs/>
          <w:kern w:val="0"/>
          <w:lang w:eastAsia="fr-FR"/>
          <w14:ligatures w14:val="none"/>
        </w:rPr>
        <w:t>.        </w:t>
      </w:r>
    </w:p>
    <w:p w14:paraId="2EC075A3" w14:textId="77777777" w:rsidR="00957DCF" w:rsidRPr="00957DCF" w:rsidRDefault="00957DCF" w:rsidP="00957DCF">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957DCF">
        <w:rPr>
          <w:rFonts w:ascii="Courier New" w:eastAsia="Times New Roman" w:hAnsi="Courier New" w:cs="Courier New"/>
          <w:kern w:val="0"/>
          <w:lang w:eastAsia="fr-FR"/>
          <w14:ligatures w14:val="none"/>
        </w:rPr>
        <w:t xml:space="preserve">        Les 40000 âmes que compte la paroisse Notre Dame des Sources, proche de Clermont Ferrand, en Auvergne, sont pour la plupart au courant. </w:t>
      </w:r>
      <w:r w:rsidRPr="00957DCF">
        <w:rPr>
          <w:rFonts w:ascii="Courier New" w:eastAsia="Times New Roman" w:hAnsi="Courier New" w:cs="Courier New"/>
          <w:i/>
          <w:iCs/>
          <w:kern w:val="0"/>
          <w:lang w:eastAsia="fr-FR"/>
          <w14:ligatures w14:val="none"/>
        </w:rPr>
        <w:t xml:space="preserve">Le curé est absent ce week-end, il est monté en Lorraine aux championnats d'Europe de force athlétique. </w:t>
      </w:r>
      <w:r w:rsidRPr="00957DCF">
        <w:rPr>
          <w:rFonts w:ascii="Courier New" w:eastAsia="Times New Roman" w:hAnsi="Courier New" w:cs="Courier New"/>
          <w:kern w:val="0"/>
          <w:lang w:eastAsia="fr-FR"/>
          <w14:ligatures w14:val="none"/>
        </w:rPr>
        <w:t>Ce n'est pas pour autant qu'ils n'auront pas d'office. Pascal Girard, âgé de 35 ans, sait se faire remplacer à l'autel afin de vivre une autre passion, basée cette fois sur la force physique. En fait, ce cas ne se présente que trois ou quatre fois dans l'année, précise Pascal. Et même si son évêché lui donne sa bénédiction pour s'évader vers le monde de la fonte, il s'en excuse et fait volontiers son mea culpa.</w:t>
      </w:r>
    </w:p>
    <w:p w14:paraId="286DC68F" w14:textId="77777777" w:rsidR="00957DCF" w:rsidRPr="00957DCF" w:rsidRDefault="00957DCF" w:rsidP="00957DCF">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957DCF">
        <w:rPr>
          <w:rFonts w:ascii="Courier New" w:eastAsia="Times New Roman" w:hAnsi="Courier New" w:cs="Courier New"/>
          <w:kern w:val="0"/>
          <w:lang w:eastAsia="fr-FR"/>
          <w14:ligatures w14:val="none"/>
        </w:rPr>
        <w:t xml:space="preserve">        Jusqu'à ce dimanche, Pascal Girard est au plus près des 250 athlètes venus de 16 pays. Pascal, champion de France 1995 </w:t>
      </w:r>
      <w:proofErr w:type="gramStart"/>
      <w:r w:rsidRPr="00957DCF">
        <w:rPr>
          <w:rFonts w:ascii="Courier New" w:eastAsia="Times New Roman" w:hAnsi="Courier New" w:cs="Courier New"/>
          <w:kern w:val="0"/>
          <w:lang w:eastAsia="fr-FR"/>
          <w14:ligatures w14:val="none"/>
        </w:rPr>
        <w:t>( FFHMFAC</w:t>
      </w:r>
      <w:proofErr w:type="gramEnd"/>
      <w:r w:rsidRPr="00957DCF">
        <w:rPr>
          <w:rFonts w:ascii="Courier New" w:eastAsia="Times New Roman" w:hAnsi="Courier New" w:cs="Courier New"/>
          <w:kern w:val="0"/>
          <w:lang w:eastAsia="fr-FR"/>
          <w14:ligatures w14:val="none"/>
        </w:rPr>
        <w:t xml:space="preserve"> ), en catégorie - 100 kg open, ne concourt cependant pas à ces championnats, il n'a pas participé aux sélections menant en finale à Saint Avold. Pascal a épouse les Ordres assez tardivement. Il répond à l'appel à 23 ans et a été ordonné prêtre en 2000.</w:t>
      </w:r>
    </w:p>
    <w:p w14:paraId="16671559" w14:textId="77777777" w:rsidR="00957DCF" w:rsidRPr="00957DCF" w:rsidRDefault="00957DCF" w:rsidP="00957DCF">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957DCF">
        <w:rPr>
          <w:rFonts w:ascii="Courier New" w:eastAsia="Times New Roman" w:hAnsi="Courier New" w:cs="Courier New"/>
          <w:kern w:val="0"/>
          <w:lang w:eastAsia="fr-FR"/>
          <w14:ligatures w14:val="none"/>
        </w:rPr>
        <w:t xml:space="preserve">        L'attrait de la force athlétique le touche peu après ses 16 ans : Je pratiquais alors le judo </w:t>
      </w:r>
      <w:proofErr w:type="gramStart"/>
      <w:r w:rsidRPr="00957DCF">
        <w:rPr>
          <w:rFonts w:ascii="Courier New" w:eastAsia="Times New Roman" w:hAnsi="Courier New" w:cs="Courier New"/>
          <w:kern w:val="0"/>
          <w:lang w:eastAsia="fr-FR"/>
          <w14:ligatures w14:val="none"/>
        </w:rPr>
        <w:t>( il</w:t>
      </w:r>
      <w:proofErr w:type="gramEnd"/>
      <w:r w:rsidRPr="00957DCF">
        <w:rPr>
          <w:rFonts w:ascii="Courier New" w:eastAsia="Times New Roman" w:hAnsi="Courier New" w:cs="Courier New"/>
          <w:kern w:val="0"/>
          <w:lang w:eastAsia="fr-FR"/>
          <w14:ligatures w14:val="none"/>
        </w:rPr>
        <w:t xml:space="preserve"> est ceinture </w:t>
      </w:r>
      <w:proofErr w:type="gramStart"/>
      <w:r w:rsidRPr="00957DCF">
        <w:rPr>
          <w:rFonts w:ascii="Courier New" w:eastAsia="Times New Roman" w:hAnsi="Courier New" w:cs="Courier New"/>
          <w:kern w:val="0"/>
          <w:lang w:eastAsia="fr-FR"/>
          <w14:ligatures w14:val="none"/>
        </w:rPr>
        <w:t>marron )</w:t>
      </w:r>
      <w:proofErr w:type="gramEnd"/>
      <w:r w:rsidRPr="00957DCF">
        <w:rPr>
          <w:rFonts w:ascii="Courier New" w:eastAsia="Times New Roman" w:hAnsi="Courier New" w:cs="Courier New"/>
          <w:kern w:val="0"/>
          <w:lang w:eastAsia="fr-FR"/>
          <w14:ligatures w14:val="none"/>
        </w:rPr>
        <w:t xml:space="preserve"> et donc en ce sens je faisais également de la musculation. Bac en poche, Pascal fréquente l'IUT de Chimie à Lyon. Objecteur de conscience, il effectue son service national durant deux ans à l'aumônerie des étudiants de Clermont Ferrand, ce qui le décidera plus tard à pousser la porte du séminaire de Lyon.</w:t>
      </w:r>
    </w:p>
    <w:p w14:paraId="0BAAB00E" w14:textId="77777777" w:rsidR="00957DCF" w:rsidRPr="00957DCF" w:rsidRDefault="00957DCF" w:rsidP="00957DCF">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957DCF">
        <w:rPr>
          <w:rFonts w:ascii="Courier New" w:eastAsia="Times New Roman" w:hAnsi="Courier New" w:cs="Courier New"/>
          <w:kern w:val="0"/>
          <w:lang w:eastAsia="fr-FR"/>
          <w14:ligatures w14:val="none"/>
        </w:rPr>
        <w:t xml:space="preserve">        A partir de 20 ans, Pascal use de son corps d'Hercule pour se frotter à la compétition en force athlétique. Ce n'est pas un miracle qu'il doit ses titres nationaux en espoirs et en seniors, mais bien à ses qualités morales et physiques. Prêtre et athlète de haut niveau, un paradoxe que Pascal assume avec sérénité et conviction : </w:t>
      </w:r>
      <w:r w:rsidRPr="00957DCF">
        <w:rPr>
          <w:rFonts w:ascii="Courier New" w:eastAsia="Times New Roman" w:hAnsi="Courier New" w:cs="Courier New"/>
          <w:i/>
          <w:iCs/>
          <w:kern w:val="0"/>
          <w:lang w:eastAsia="fr-FR"/>
          <w14:ligatures w14:val="none"/>
        </w:rPr>
        <w:t>Mes paroissiens sont au contraire très contents d'avoir un prêtre sportif. D'ailleurs, au niveau de mon diocèse, on a créé la Pastorale des sports. C'est une équipe qui réfléchit comment appliquer les valeurs chrétiennes dans le sport.</w:t>
      </w:r>
    </w:p>
    <w:p w14:paraId="2E30CFD2" w14:textId="77777777" w:rsidR="00957DCF" w:rsidRPr="00957DCF" w:rsidRDefault="00957DCF" w:rsidP="00957DCF">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957DCF">
        <w:rPr>
          <w:rFonts w:ascii="Courier New" w:eastAsia="Times New Roman" w:hAnsi="Courier New" w:cs="Courier New"/>
          <w:kern w:val="0"/>
          <w:lang w:eastAsia="fr-FR"/>
          <w14:ligatures w14:val="none"/>
        </w:rPr>
        <w:t xml:space="preserve">        Durant ce week-end, transformé en reporter, Pascal prend beaucoup de photos pour alimenter un site internet dédié à la force athlétique ( </w:t>
      </w:r>
      <w:hyperlink r:id="rId7" w:history="1">
        <w:r w:rsidRPr="00957DCF">
          <w:rPr>
            <w:rFonts w:ascii="Courier New" w:eastAsia="Times New Roman" w:hAnsi="Courier New" w:cs="Courier New"/>
            <w:color w:val="0000FF"/>
            <w:kern w:val="0"/>
            <w:u w:val="single"/>
            <w:lang w:eastAsia="fr-FR"/>
            <w14:ligatures w14:val="none"/>
          </w:rPr>
          <w:t>www.benchpresschampion.com</w:t>
        </w:r>
      </w:hyperlink>
      <w:r w:rsidRPr="00957DCF">
        <w:rPr>
          <w:rFonts w:ascii="Courier New" w:eastAsia="Times New Roman" w:hAnsi="Courier New" w:cs="Courier New"/>
          <w:kern w:val="0"/>
          <w:lang w:eastAsia="fr-FR"/>
          <w14:ligatures w14:val="none"/>
        </w:rPr>
        <w:t xml:space="preserve"> ). L'ecclésiastique est facilement reconnaissable : il affirme sa foi en portant le col romain et une croix sur le </w:t>
      </w:r>
      <w:proofErr w:type="spellStart"/>
      <w:r w:rsidRPr="00957DCF">
        <w:rPr>
          <w:rFonts w:ascii="Courier New" w:eastAsia="Times New Roman" w:hAnsi="Courier New" w:cs="Courier New"/>
          <w:kern w:val="0"/>
          <w:lang w:eastAsia="fr-FR"/>
          <w14:ligatures w14:val="none"/>
        </w:rPr>
        <w:t>coeur</w:t>
      </w:r>
      <w:proofErr w:type="spellEnd"/>
      <w:r w:rsidRPr="00957DCF">
        <w:rPr>
          <w:rFonts w:ascii="Courier New" w:eastAsia="Times New Roman" w:hAnsi="Courier New" w:cs="Courier New"/>
          <w:kern w:val="0"/>
          <w:lang w:eastAsia="fr-FR"/>
          <w14:ligatures w14:val="none"/>
        </w:rPr>
        <w:t>.</w:t>
      </w:r>
    </w:p>
    <w:p w14:paraId="2927DA26" w14:textId="77777777" w:rsidR="000575D1" w:rsidRDefault="000575D1" w:rsidP="00957DCF">
      <w:pPr>
        <w:pStyle w:val="Sansinterligne"/>
      </w:pPr>
    </w:p>
    <w:sectPr w:rsidR="000575D1" w:rsidSect="00957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E3"/>
    <w:rsid w:val="000575D1"/>
    <w:rsid w:val="005E65FA"/>
    <w:rsid w:val="00957DCF"/>
    <w:rsid w:val="00D56FBE"/>
    <w:rsid w:val="00E70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86547-A26D-4EE4-85D7-551A64E6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E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E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E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E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E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E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E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E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E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E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E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E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E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E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E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EE3"/>
    <w:rPr>
      <w:rFonts w:eastAsiaTheme="majorEastAsia" w:cstheme="majorBidi"/>
      <w:color w:val="272727" w:themeColor="text1" w:themeTint="D8"/>
    </w:rPr>
  </w:style>
  <w:style w:type="paragraph" w:styleId="Titre">
    <w:name w:val="Title"/>
    <w:basedOn w:val="Normal"/>
    <w:next w:val="Normal"/>
    <w:link w:val="TitreCar"/>
    <w:uiPriority w:val="10"/>
    <w:qFormat/>
    <w:rsid w:val="00E70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E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E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E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EE3"/>
    <w:pPr>
      <w:spacing w:before="160"/>
      <w:jc w:val="center"/>
    </w:pPr>
    <w:rPr>
      <w:i/>
      <w:iCs/>
      <w:color w:val="404040" w:themeColor="text1" w:themeTint="BF"/>
    </w:rPr>
  </w:style>
  <w:style w:type="character" w:customStyle="1" w:styleId="CitationCar">
    <w:name w:val="Citation Car"/>
    <w:basedOn w:val="Policepardfaut"/>
    <w:link w:val="Citation"/>
    <w:uiPriority w:val="29"/>
    <w:rsid w:val="00E70EE3"/>
    <w:rPr>
      <w:i/>
      <w:iCs/>
      <w:color w:val="404040" w:themeColor="text1" w:themeTint="BF"/>
    </w:rPr>
  </w:style>
  <w:style w:type="paragraph" w:styleId="Paragraphedeliste">
    <w:name w:val="List Paragraph"/>
    <w:basedOn w:val="Normal"/>
    <w:uiPriority w:val="34"/>
    <w:qFormat/>
    <w:rsid w:val="00E70EE3"/>
    <w:pPr>
      <w:ind w:left="720"/>
      <w:contextualSpacing/>
    </w:pPr>
  </w:style>
  <w:style w:type="character" w:styleId="Accentuationintense">
    <w:name w:val="Intense Emphasis"/>
    <w:basedOn w:val="Policepardfaut"/>
    <w:uiPriority w:val="21"/>
    <w:qFormat/>
    <w:rsid w:val="00E70EE3"/>
    <w:rPr>
      <w:i/>
      <w:iCs/>
      <w:color w:val="0F4761" w:themeColor="accent1" w:themeShade="BF"/>
    </w:rPr>
  </w:style>
  <w:style w:type="paragraph" w:styleId="Citationintense">
    <w:name w:val="Intense Quote"/>
    <w:basedOn w:val="Normal"/>
    <w:next w:val="Normal"/>
    <w:link w:val="CitationintenseCar"/>
    <w:uiPriority w:val="30"/>
    <w:qFormat/>
    <w:rsid w:val="00E70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EE3"/>
    <w:rPr>
      <w:i/>
      <w:iCs/>
      <w:color w:val="0F4761" w:themeColor="accent1" w:themeShade="BF"/>
    </w:rPr>
  </w:style>
  <w:style w:type="character" w:styleId="Rfrenceintense">
    <w:name w:val="Intense Reference"/>
    <w:basedOn w:val="Policepardfaut"/>
    <w:uiPriority w:val="32"/>
    <w:qFormat/>
    <w:rsid w:val="00E70EE3"/>
    <w:rPr>
      <w:b/>
      <w:bCs/>
      <w:smallCaps/>
      <w:color w:val="0F4761" w:themeColor="accent1" w:themeShade="BF"/>
      <w:spacing w:val="5"/>
    </w:rPr>
  </w:style>
  <w:style w:type="paragraph" w:styleId="Sansinterligne">
    <w:name w:val="No Spacing"/>
    <w:uiPriority w:val="1"/>
    <w:qFormat/>
    <w:rsid w:val="00957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enchpresschamp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file:///C:\Users\bench\Documents\03-SITE%20BENCHPRESSCHAMPION.COM\PEREPASCAL\Pascal35.jpg" TargetMode="External"/><Relationship Id="rId4" Type="http://schemas.openxmlformats.org/officeDocument/2006/relationships/hyperlink" Target="file:///C:\Users\bench\Documents\03-SITE%20BENCHPRESSCHAMPION.COM\PEREPASCAL\Republicain.JP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2025-12-13T14:27:00Z</dcterms:created>
  <dcterms:modified xsi:type="dcterms:W3CDTF">2025-12-13T14:28:00Z</dcterms:modified>
</cp:coreProperties>
</file>