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BC79A" w14:textId="4A94EB64" w:rsidR="000575D1" w:rsidRDefault="00175911" w:rsidP="00175911">
      <w:pPr>
        <w:jc w:val="center"/>
      </w:pPr>
      <w:r>
        <w:rPr>
          <w:noProof/>
        </w:rPr>
        <w:drawing>
          <wp:inline distT="0" distB="0" distL="0" distR="0" wp14:anchorId="4E172DE6" wp14:editId="3E434EA1">
            <wp:extent cx="2184400" cy="1646418"/>
            <wp:effectExtent l="0" t="0" r="6350" b="0"/>
            <wp:docPr id="968758897" name="Image 1" descr="Une image contenant texte, habits, jau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58897" name="Image 1" descr="Une image contenant texte, habits, jaun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40" cy="16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F470" w14:textId="77777777" w:rsidR="00175911" w:rsidRDefault="00175911"/>
    <w:p w14:paraId="25682B50" w14:textId="7AFE3911" w:rsidR="00175911" w:rsidRDefault="00175911">
      <w:r>
        <w:rPr>
          <w:noProof/>
        </w:rPr>
        <w:drawing>
          <wp:inline distT="0" distB="0" distL="0" distR="0" wp14:anchorId="05E03279" wp14:editId="5962CC45">
            <wp:extent cx="6645910" cy="3771265"/>
            <wp:effectExtent l="0" t="0" r="2540" b="635"/>
            <wp:docPr id="1677858405" name="Image 2" descr="Une image contenant journal, texte, Coupure de presse, Actualité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58405" name="Image 2" descr="Une image contenant journal, texte, Coupure de presse, Actualités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2A75" w14:textId="24FF383F" w:rsidR="00175911" w:rsidRDefault="00175911">
      <w:r>
        <w:rPr>
          <w:noProof/>
        </w:rPr>
        <w:drawing>
          <wp:inline distT="0" distB="0" distL="0" distR="0" wp14:anchorId="6E1D8859" wp14:editId="38D8347F">
            <wp:extent cx="6645910" cy="3768725"/>
            <wp:effectExtent l="0" t="0" r="2540" b="3175"/>
            <wp:docPr id="1076000256" name="Image 3" descr="Une image contenant journal, texte, Coupure de presse, Actualité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00256" name="Image 3" descr="Une image contenant journal, texte, Coupure de presse, Actualité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911" w:rsidSect="001759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1C"/>
    <w:rsid w:val="000575D1"/>
    <w:rsid w:val="00175911"/>
    <w:rsid w:val="005E65FA"/>
    <w:rsid w:val="0084171C"/>
    <w:rsid w:val="00E5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1825E"/>
  <w15:chartTrackingRefBased/>
  <w15:docId w15:val="{6E7D4216-4688-4376-87F9-E57917BF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17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417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417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417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417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417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417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417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417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417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417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417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4171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4171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4171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4171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4171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4171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417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417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417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417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417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4171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4171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4171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417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4171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417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Girard (Interreligieux intercult/Père)</dc:creator>
  <cp:keywords/>
  <dc:description/>
  <cp:lastModifiedBy>Pascal Girard (Interreligieux intercult/Père)</cp:lastModifiedBy>
  <cp:revision>3</cp:revision>
  <dcterms:created xsi:type="dcterms:W3CDTF">2025-12-13T14:37:00Z</dcterms:created>
  <dcterms:modified xsi:type="dcterms:W3CDTF">2025-12-13T14:38:00Z</dcterms:modified>
</cp:coreProperties>
</file>