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63CF5" w14:textId="0E112181" w:rsidR="007D185F" w:rsidRDefault="007D185F" w:rsidP="007D185F">
      <w:pPr>
        <w:pStyle w:val="Titre1"/>
        <w:jc w:val="center"/>
      </w:pPr>
      <w:r>
        <w:t>Le CIO annonce la création des « Jeux olympiques de l’</w:t>
      </w:r>
      <w:proofErr w:type="spellStart"/>
      <w:r>
        <w:t>e-sport</w:t>
      </w:r>
      <w:proofErr w:type="spellEnd"/>
      <w:r>
        <w:t> »</w:t>
      </w:r>
    </w:p>
    <w:p w14:paraId="71ED6E13" w14:textId="77777777" w:rsidR="007D185F" w:rsidRDefault="007D185F" w:rsidP="007D185F">
      <w:pPr>
        <w:pStyle w:val="article-intro"/>
        <w:jc w:val="both"/>
      </w:pPr>
      <w:r>
        <w:t>Le Comité international olympique (CIO) va lancer une nouvelle compétition dédiée à l’</w:t>
      </w:r>
      <w:proofErr w:type="spellStart"/>
      <w:r>
        <w:t>e-sport</w:t>
      </w:r>
      <w:proofErr w:type="spellEnd"/>
      <w:r>
        <w:t xml:space="preserve">, a annoncé vendredi 14 juin son président Thomas Bach. Ces nouveaux jeux seront distincts des Jeux olympiques et paralympiques. </w:t>
      </w:r>
    </w:p>
    <w:p w14:paraId="172BED45" w14:textId="64F30BF8" w:rsidR="007D185F" w:rsidRDefault="007D185F" w:rsidP="007D185F">
      <w:pPr>
        <w:pStyle w:val="meta-author-name"/>
        <w:ind w:firstLine="360"/>
      </w:pPr>
      <w:r>
        <w:t>La Croix (avec AFP)</w:t>
      </w:r>
      <w:r>
        <w:t xml:space="preserve"> / </w:t>
      </w:r>
      <w:r>
        <w:t xml:space="preserve">le 14/06/2024 </w:t>
      </w:r>
      <w:r>
        <w:t xml:space="preserve"> </w:t>
      </w:r>
      <w:r>
        <w:t xml:space="preserve"> </w:t>
      </w:r>
    </w:p>
    <w:p w14:paraId="67F84E30" w14:textId="77777777" w:rsidR="007D185F" w:rsidRDefault="007D185F" w:rsidP="007D185F">
      <w:pPr>
        <w:pStyle w:val="NormalWeb"/>
        <w:jc w:val="both"/>
      </w:pPr>
    </w:p>
    <w:p w14:paraId="1CA554C7" w14:textId="7F151CA1" w:rsidR="007D185F" w:rsidRDefault="007D185F" w:rsidP="007D185F">
      <w:pPr>
        <w:pStyle w:val="NormalWeb"/>
        <w:jc w:val="both"/>
      </w:pPr>
      <w:r>
        <w:t xml:space="preserve">Le Comité international olympique (CIO) va lancer des </w:t>
      </w:r>
      <w:r>
        <w:rPr>
          <w:rStyle w:val="Accentuation"/>
        </w:rPr>
        <w:t>« Jeux olympiques de l’</w:t>
      </w:r>
      <w:proofErr w:type="spellStart"/>
      <w:r>
        <w:rPr>
          <w:rStyle w:val="Accentuation"/>
        </w:rPr>
        <w:t>e-sport</w:t>
      </w:r>
      <w:proofErr w:type="spellEnd"/>
      <w:r>
        <w:rPr>
          <w:rStyle w:val="Accentuation"/>
        </w:rPr>
        <w:t xml:space="preserve"> »</w:t>
      </w:r>
      <w:r>
        <w:t>, distincts des JO traditionnels, selon une périodicité et des contours encore mystérieux, a annoncé vendredi 14 juin son président Thomas Bach.</w:t>
      </w:r>
    </w:p>
    <w:p w14:paraId="0DB22772" w14:textId="77777777" w:rsidR="007D185F" w:rsidRDefault="007D185F" w:rsidP="007D185F">
      <w:pPr>
        <w:pStyle w:val="NormalWeb"/>
        <w:jc w:val="both"/>
      </w:pPr>
      <w:r>
        <w:t xml:space="preserve">Lors de son troisième et dernier jour de réunion à Lausanne, l’exécutif de l’instance olympique a décidé de </w:t>
      </w:r>
      <w:r>
        <w:rPr>
          <w:rStyle w:val="Accentuation"/>
        </w:rPr>
        <w:t>« proposer »</w:t>
      </w:r>
      <w:r>
        <w:t xml:space="preserve"> cette nouvelle </w:t>
      </w:r>
      <w:hyperlink r:id="rId5" w:tgtFrame="_self" w:history="1">
        <w:r>
          <w:rPr>
            <w:rStyle w:val="Lienhypertexte"/>
          </w:rPr>
          <w:t>compétition d’</w:t>
        </w:r>
        <w:proofErr w:type="spellStart"/>
        <w:r>
          <w:rPr>
            <w:rStyle w:val="Lienhypertexte"/>
          </w:rPr>
          <w:t>e-sport</w:t>
        </w:r>
        <w:proofErr w:type="spellEnd"/>
      </w:hyperlink>
      <w:r>
        <w:t xml:space="preserve"> à la 142e session, qui se prononcera entre le 23 et le 24 juillet à Paris, a indiqué à la presse le dirigeant allemand. </w:t>
      </w:r>
      <w:r>
        <w:rPr>
          <w:rStyle w:val="Accentuation"/>
        </w:rPr>
        <w:t>« Nous sommes en train de parler avec un hôte potentiel. Les discussions avancent bien, nous avons l’impression que c’est prometteur, et si tout va bien nous pourrons très bientôt faire une annonce »</w:t>
      </w:r>
      <w:r>
        <w:t>, a promis Thomas Bach.</w:t>
      </w:r>
    </w:p>
    <w:p w14:paraId="3FBB7641" w14:textId="77777777" w:rsidR="007D185F" w:rsidRDefault="007D185F" w:rsidP="007D185F">
      <w:pPr>
        <w:pStyle w:val="NormalWeb"/>
        <w:jc w:val="both"/>
      </w:pPr>
      <w:r>
        <w:t xml:space="preserve">Le CIO, en quête perpétuelle de conciliation entre tradition olympique et renouvellement de son audience, avait déjà organisé à Singapour une première </w:t>
      </w:r>
      <w:r>
        <w:rPr>
          <w:rStyle w:val="Accentuation"/>
        </w:rPr>
        <w:t>« semaine olympique de l’</w:t>
      </w:r>
      <w:proofErr w:type="spellStart"/>
      <w:r>
        <w:rPr>
          <w:rStyle w:val="Accentuation"/>
        </w:rPr>
        <w:t>e-sport</w:t>
      </w:r>
      <w:proofErr w:type="spellEnd"/>
      <w:r>
        <w:rPr>
          <w:rStyle w:val="Accentuation"/>
        </w:rPr>
        <w:t xml:space="preserve"> »</w:t>
      </w:r>
      <w:r>
        <w:t xml:space="preserve"> en juin 2023 et créé une </w:t>
      </w:r>
      <w:r>
        <w:rPr>
          <w:rStyle w:val="Accentuation"/>
        </w:rPr>
        <w:t>« commission de l’</w:t>
      </w:r>
      <w:proofErr w:type="spellStart"/>
      <w:r>
        <w:rPr>
          <w:rStyle w:val="Accentuation"/>
        </w:rPr>
        <w:t>e-sport</w:t>
      </w:r>
      <w:proofErr w:type="spellEnd"/>
      <w:r>
        <w:rPr>
          <w:rStyle w:val="Accentuation"/>
        </w:rPr>
        <w:t xml:space="preserve"> »</w:t>
      </w:r>
      <w:r>
        <w:t xml:space="preserve"> présidée par le Français David </w:t>
      </w:r>
      <w:proofErr w:type="spellStart"/>
      <w:r>
        <w:t>Lappartient</w:t>
      </w:r>
      <w:proofErr w:type="spellEnd"/>
      <w:r>
        <w:t xml:space="preserve"> et chargée depuis octobre 2023 de réfléchir à une compétition dédiée.</w:t>
      </w:r>
    </w:p>
    <w:p w14:paraId="33747921" w14:textId="77777777" w:rsidR="007D185F" w:rsidRDefault="007D185F" w:rsidP="007D185F">
      <w:pPr>
        <w:pStyle w:val="z-Hautduformulaire"/>
        <w:jc w:val="both"/>
      </w:pPr>
      <w:r>
        <w:t>Haut du formulaire</w:t>
      </w:r>
    </w:p>
    <w:p w14:paraId="1657C806" w14:textId="77777777" w:rsidR="007D185F" w:rsidRDefault="007D185F" w:rsidP="007D185F">
      <w:pPr>
        <w:pStyle w:val="z-Basduformulaire"/>
        <w:jc w:val="both"/>
      </w:pPr>
      <w:r>
        <w:t>Bas du formulaire</w:t>
      </w:r>
    </w:p>
    <w:p w14:paraId="40A14A46" w14:textId="77777777" w:rsidR="007D185F" w:rsidRDefault="007D185F" w:rsidP="007D185F">
      <w:pPr>
        <w:pStyle w:val="Titre2"/>
        <w:jc w:val="both"/>
      </w:pPr>
      <w:r>
        <w:t>Pas d’épreuves d’</w:t>
      </w:r>
      <w:proofErr w:type="spellStart"/>
      <w:r>
        <w:t>e-sport</w:t>
      </w:r>
      <w:proofErr w:type="spellEnd"/>
      <w:r>
        <w:t xml:space="preserve"> au sein des JO</w:t>
      </w:r>
    </w:p>
    <w:p w14:paraId="06AB2CD6" w14:textId="77777777" w:rsidR="007D185F" w:rsidRDefault="007D185F" w:rsidP="007D185F">
      <w:pPr>
        <w:pStyle w:val="NormalWeb"/>
        <w:jc w:val="both"/>
      </w:pPr>
      <w:r>
        <w:t xml:space="preserve">Sur la question de </w:t>
      </w:r>
      <w:hyperlink r:id="rId6" w:tgtFrame="_self" w:history="1">
        <w:r>
          <w:rPr>
            <w:rStyle w:val="Lienhypertexte"/>
          </w:rPr>
          <w:t xml:space="preserve">mélanger </w:t>
        </w:r>
        <w:proofErr w:type="spellStart"/>
        <w:r>
          <w:rPr>
            <w:rStyle w:val="Lienhypertexte"/>
          </w:rPr>
          <w:t>e-sport</w:t>
        </w:r>
        <w:proofErr w:type="spellEnd"/>
        <w:r>
          <w:rPr>
            <w:rStyle w:val="Lienhypertexte"/>
          </w:rPr>
          <w:t xml:space="preserve"> et épreuves classiques</w:t>
        </w:r>
      </w:hyperlink>
      <w:r>
        <w:t xml:space="preserve">, la conviction de Thomas Bach était arrêtée depuis plusieurs mois : </w:t>
      </w:r>
      <w:r>
        <w:rPr>
          <w:rStyle w:val="Accentuation"/>
        </w:rPr>
        <w:t>« Je ne pense pas que vous verrez d’épreuve d’</w:t>
      </w:r>
      <w:proofErr w:type="spellStart"/>
      <w:r>
        <w:rPr>
          <w:rStyle w:val="Accentuation"/>
        </w:rPr>
        <w:t>e-sport</w:t>
      </w:r>
      <w:proofErr w:type="spellEnd"/>
      <w:r>
        <w:rPr>
          <w:rStyle w:val="Accentuation"/>
        </w:rPr>
        <w:t xml:space="preserve"> aux Jeux olympiques, mais vous verrez peut-être très bientôt des Jeux de l’</w:t>
      </w:r>
      <w:proofErr w:type="spellStart"/>
      <w:r>
        <w:rPr>
          <w:rStyle w:val="Accentuation"/>
        </w:rPr>
        <w:t>e-sport</w:t>
      </w:r>
      <w:proofErr w:type="spellEnd"/>
      <w:r>
        <w:rPr>
          <w:rStyle w:val="Accentuation"/>
        </w:rPr>
        <w:t xml:space="preserve"> »</w:t>
      </w:r>
      <w:r>
        <w:t>, expliquait-il fin avril.</w:t>
      </w:r>
    </w:p>
    <w:p w14:paraId="0D5ECB34" w14:textId="77777777" w:rsidR="007D185F" w:rsidRDefault="007D185F" w:rsidP="007D185F">
      <w:pPr>
        <w:pStyle w:val="NormalWeb"/>
        <w:jc w:val="both"/>
      </w:pPr>
      <w:r>
        <w:t xml:space="preserve">Vendredi, il a confirmé que les futurs Jeux dédiés seraient organisés </w:t>
      </w:r>
      <w:r>
        <w:rPr>
          <w:rStyle w:val="Accentuation"/>
        </w:rPr>
        <w:t>« dans le cadre d’une structure spécialisée entièrement nouvelle au sein du CIO, clairement séparée du modèle organisationnel et financier des Jeux olympiques »</w:t>
      </w:r>
      <w:r>
        <w:t>.</w:t>
      </w:r>
    </w:p>
    <w:p w14:paraId="08A6405E" w14:textId="77777777" w:rsidR="007D185F" w:rsidRDefault="007D185F" w:rsidP="007D185F">
      <w:pPr>
        <w:pStyle w:val="NormalWeb"/>
        <w:jc w:val="both"/>
      </w:pPr>
      <w:r>
        <w:t xml:space="preserve">Il a néanmoins précisé que les fédérations internationales </w:t>
      </w:r>
      <w:r>
        <w:rPr>
          <w:rStyle w:val="Accentuation"/>
        </w:rPr>
        <w:t>« déjà engagées dans une version électronique de leur sport »</w:t>
      </w:r>
      <w:r>
        <w:t xml:space="preserve">, de même que les comités nationaux olympiques </w:t>
      </w:r>
      <w:r>
        <w:rPr>
          <w:rStyle w:val="Accentuation"/>
        </w:rPr>
        <w:t>« qui incluent l’</w:t>
      </w:r>
      <w:proofErr w:type="spellStart"/>
      <w:r>
        <w:rPr>
          <w:rStyle w:val="Accentuation"/>
        </w:rPr>
        <w:t>e-sport</w:t>
      </w:r>
      <w:proofErr w:type="spellEnd"/>
      <w:r>
        <w:rPr>
          <w:rStyle w:val="Accentuation"/>
        </w:rPr>
        <w:t xml:space="preserve"> dans leurs activités »</w:t>
      </w:r>
      <w:r>
        <w:t xml:space="preserve"> pourraient être associés à cette organisation.</w:t>
      </w:r>
    </w:p>
    <w:p w14:paraId="6B7E1377" w14:textId="77777777" w:rsidR="00CB6472" w:rsidRPr="007D185F" w:rsidRDefault="00CB6472" w:rsidP="007D185F"/>
    <w:sectPr w:rsidR="00CB6472" w:rsidRPr="007D185F" w:rsidSect="00E602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A70924"/>
    <w:multiLevelType w:val="multilevel"/>
    <w:tmpl w:val="A366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4"/>
  </w:num>
  <w:num w:numId="3" w16cid:durableId="70396280">
    <w:abstractNumId w:val="26"/>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 w:numId="28" w16cid:durableId="10065936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426DE6"/>
    <w:rsid w:val="0043176D"/>
    <w:rsid w:val="007D185F"/>
    <w:rsid w:val="00991DED"/>
    <w:rsid w:val="00AA2758"/>
    <w:rsid w:val="00C5213D"/>
    <w:rsid w:val="00CB6472"/>
    <w:rsid w:val="00D273D5"/>
    <w:rsid w:val="00E602D5"/>
    <w:rsid w:val="00E64C70"/>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paragraph" w:customStyle="1" w:styleId="article-intro">
    <w:name w:val="article-intro"/>
    <w:basedOn w:val="Normal"/>
    <w:rsid w:val="007D18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7D18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ewsletter-blocktooltip">
    <w:name w:val="newsletter-block__tooltip"/>
    <w:basedOn w:val="Policepardfaut"/>
    <w:rsid w:val="007D185F"/>
  </w:style>
  <w:style w:type="character" w:customStyle="1" w:styleId="newsletter-blockicon">
    <w:name w:val="newsletter-block__icon"/>
    <w:basedOn w:val="Policepardfaut"/>
    <w:rsid w:val="007D185F"/>
  </w:style>
  <w:style w:type="character" w:customStyle="1" w:styleId="newsletter-blocktop-label">
    <w:name w:val="newsletter-block__top-label"/>
    <w:basedOn w:val="Policepardfaut"/>
    <w:rsid w:val="007D185F"/>
  </w:style>
  <w:style w:type="character" w:customStyle="1" w:styleId="newsletter-blocktitle">
    <w:name w:val="newsletter-block__title"/>
    <w:basedOn w:val="Policepardfaut"/>
    <w:rsid w:val="007D185F"/>
  </w:style>
  <w:style w:type="paragraph" w:customStyle="1" w:styleId="newsletter-blockdesc">
    <w:name w:val="newsletter-block__desc"/>
    <w:basedOn w:val="Normal"/>
    <w:rsid w:val="007D18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7D185F"/>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D185F"/>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7D185F"/>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7D185F"/>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43327">
      <w:bodyDiv w:val="1"/>
      <w:marLeft w:val="0"/>
      <w:marRight w:val="0"/>
      <w:marTop w:val="0"/>
      <w:marBottom w:val="0"/>
      <w:divBdr>
        <w:top w:val="none" w:sz="0" w:space="0" w:color="auto"/>
        <w:left w:val="none" w:sz="0" w:space="0" w:color="auto"/>
        <w:bottom w:val="none" w:sz="0" w:space="0" w:color="auto"/>
        <w:right w:val="none" w:sz="0" w:space="0" w:color="auto"/>
      </w:divBdr>
      <w:divsChild>
        <w:div w:id="1053506599">
          <w:marLeft w:val="0"/>
          <w:marRight w:val="0"/>
          <w:marTop w:val="0"/>
          <w:marBottom w:val="0"/>
          <w:divBdr>
            <w:top w:val="none" w:sz="0" w:space="0" w:color="auto"/>
            <w:left w:val="none" w:sz="0" w:space="0" w:color="auto"/>
            <w:bottom w:val="none" w:sz="0" w:space="0" w:color="auto"/>
            <w:right w:val="none" w:sz="0" w:space="0" w:color="auto"/>
          </w:divBdr>
        </w:div>
        <w:div w:id="1688368430">
          <w:marLeft w:val="0"/>
          <w:marRight w:val="0"/>
          <w:marTop w:val="0"/>
          <w:marBottom w:val="0"/>
          <w:divBdr>
            <w:top w:val="none" w:sz="0" w:space="0" w:color="auto"/>
            <w:left w:val="none" w:sz="0" w:space="0" w:color="auto"/>
            <w:bottom w:val="none" w:sz="0" w:space="0" w:color="auto"/>
            <w:right w:val="none" w:sz="0" w:space="0" w:color="auto"/>
          </w:divBdr>
          <w:divsChild>
            <w:div w:id="791366210">
              <w:marLeft w:val="0"/>
              <w:marRight w:val="0"/>
              <w:marTop w:val="0"/>
              <w:marBottom w:val="0"/>
              <w:divBdr>
                <w:top w:val="none" w:sz="0" w:space="0" w:color="auto"/>
                <w:left w:val="none" w:sz="0" w:space="0" w:color="auto"/>
                <w:bottom w:val="none" w:sz="0" w:space="0" w:color="auto"/>
                <w:right w:val="none" w:sz="0" w:space="0" w:color="auto"/>
              </w:divBdr>
              <w:divsChild>
                <w:div w:id="1296595597">
                  <w:marLeft w:val="0"/>
                  <w:marRight w:val="0"/>
                  <w:marTop w:val="0"/>
                  <w:marBottom w:val="0"/>
                  <w:divBdr>
                    <w:top w:val="none" w:sz="0" w:space="0" w:color="auto"/>
                    <w:left w:val="none" w:sz="0" w:space="0" w:color="auto"/>
                    <w:bottom w:val="none" w:sz="0" w:space="0" w:color="auto"/>
                    <w:right w:val="none" w:sz="0" w:space="0" w:color="auto"/>
                  </w:divBdr>
                </w:div>
                <w:div w:id="1394621982">
                  <w:marLeft w:val="0"/>
                  <w:marRight w:val="0"/>
                  <w:marTop w:val="0"/>
                  <w:marBottom w:val="0"/>
                  <w:divBdr>
                    <w:top w:val="none" w:sz="0" w:space="0" w:color="auto"/>
                    <w:left w:val="none" w:sz="0" w:space="0" w:color="auto"/>
                    <w:bottom w:val="none" w:sz="0" w:space="0" w:color="auto"/>
                    <w:right w:val="none" w:sz="0" w:space="0" w:color="auto"/>
                  </w:divBdr>
                  <w:divsChild>
                    <w:div w:id="4836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515">
          <w:marLeft w:val="0"/>
          <w:marRight w:val="0"/>
          <w:marTop w:val="0"/>
          <w:marBottom w:val="0"/>
          <w:divBdr>
            <w:top w:val="none" w:sz="0" w:space="0" w:color="auto"/>
            <w:left w:val="none" w:sz="0" w:space="0" w:color="auto"/>
            <w:bottom w:val="none" w:sz="0" w:space="0" w:color="auto"/>
            <w:right w:val="none" w:sz="0" w:space="0" w:color="auto"/>
          </w:divBdr>
        </w:div>
      </w:divsChild>
    </w:div>
    <w:div w:id="1338575714">
      <w:bodyDiv w:val="1"/>
      <w:marLeft w:val="0"/>
      <w:marRight w:val="0"/>
      <w:marTop w:val="0"/>
      <w:marBottom w:val="0"/>
      <w:divBdr>
        <w:top w:val="none" w:sz="0" w:space="0" w:color="auto"/>
        <w:left w:val="none" w:sz="0" w:space="0" w:color="auto"/>
        <w:bottom w:val="none" w:sz="0" w:space="0" w:color="auto"/>
        <w:right w:val="none" w:sz="0" w:space="0" w:color="auto"/>
      </w:divBdr>
      <w:divsChild>
        <w:div w:id="499198106">
          <w:marLeft w:val="0"/>
          <w:marRight w:val="0"/>
          <w:marTop w:val="0"/>
          <w:marBottom w:val="0"/>
          <w:divBdr>
            <w:top w:val="none" w:sz="0" w:space="0" w:color="auto"/>
            <w:left w:val="none" w:sz="0" w:space="0" w:color="auto"/>
            <w:bottom w:val="none" w:sz="0" w:space="0" w:color="auto"/>
            <w:right w:val="none" w:sz="0" w:space="0" w:color="auto"/>
          </w:divBdr>
          <w:divsChild>
            <w:div w:id="110788167">
              <w:marLeft w:val="0"/>
              <w:marRight w:val="0"/>
              <w:marTop w:val="0"/>
              <w:marBottom w:val="0"/>
              <w:divBdr>
                <w:top w:val="none" w:sz="0" w:space="0" w:color="auto"/>
                <w:left w:val="none" w:sz="0" w:space="0" w:color="auto"/>
                <w:bottom w:val="none" w:sz="0" w:space="0" w:color="auto"/>
                <w:right w:val="none" w:sz="0" w:space="0" w:color="auto"/>
              </w:divBdr>
              <w:divsChild>
                <w:div w:id="30883833">
                  <w:marLeft w:val="0"/>
                  <w:marRight w:val="0"/>
                  <w:marTop w:val="0"/>
                  <w:marBottom w:val="0"/>
                  <w:divBdr>
                    <w:top w:val="none" w:sz="0" w:space="0" w:color="auto"/>
                    <w:left w:val="none" w:sz="0" w:space="0" w:color="auto"/>
                    <w:bottom w:val="none" w:sz="0" w:space="0" w:color="auto"/>
                    <w:right w:val="none" w:sz="0" w:space="0" w:color="auto"/>
                  </w:divBdr>
                  <w:divsChild>
                    <w:div w:id="1275211302">
                      <w:marLeft w:val="0"/>
                      <w:marRight w:val="0"/>
                      <w:marTop w:val="0"/>
                      <w:marBottom w:val="0"/>
                      <w:divBdr>
                        <w:top w:val="none" w:sz="0" w:space="0" w:color="auto"/>
                        <w:left w:val="none" w:sz="0" w:space="0" w:color="auto"/>
                        <w:bottom w:val="none" w:sz="0" w:space="0" w:color="auto"/>
                        <w:right w:val="none" w:sz="0" w:space="0" w:color="auto"/>
                      </w:divBdr>
                    </w:div>
                  </w:divsChild>
                </w:div>
                <w:div w:id="1891962978">
                  <w:marLeft w:val="0"/>
                  <w:marRight w:val="0"/>
                  <w:marTop w:val="0"/>
                  <w:marBottom w:val="0"/>
                  <w:divBdr>
                    <w:top w:val="none" w:sz="0" w:space="0" w:color="auto"/>
                    <w:left w:val="none" w:sz="0" w:space="0" w:color="auto"/>
                    <w:bottom w:val="none" w:sz="0" w:space="0" w:color="auto"/>
                    <w:right w:val="none" w:sz="0" w:space="0" w:color="auto"/>
                  </w:divBdr>
                  <w:divsChild>
                    <w:div w:id="1580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3181">
          <w:marLeft w:val="0"/>
          <w:marRight w:val="0"/>
          <w:marTop w:val="0"/>
          <w:marBottom w:val="0"/>
          <w:divBdr>
            <w:top w:val="none" w:sz="0" w:space="0" w:color="auto"/>
            <w:left w:val="none" w:sz="0" w:space="0" w:color="auto"/>
            <w:bottom w:val="none" w:sz="0" w:space="0" w:color="auto"/>
            <w:right w:val="none" w:sz="0" w:space="0" w:color="auto"/>
          </w:divBdr>
          <w:divsChild>
            <w:div w:id="303005191">
              <w:marLeft w:val="0"/>
              <w:marRight w:val="0"/>
              <w:marTop w:val="0"/>
              <w:marBottom w:val="0"/>
              <w:divBdr>
                <w:top w:val="none" w:sz="0" w:space="0" w:color="auto"/>
                <w:left w:val="none" w:sz="0" w:space="0" w:color="auto"/>
                <w:bottom w:val="none" w:sz="0" w:space="0" w:color="auto"/>
                <w:right w:val="none" w:sz="0" w:space="0" w:color="auto"/>
              </w:divBdr>
              <w:divsChild>
                <w:div w:id="1242835948">
                  <w:marLeft w:val="0"/>
                  <w:marRight w:val="0"/>
                  <w:marTop w:val="0"/>
                  <w:marBottom w:val="0"/>
                  <w:divBdr>
                    <w:top w:val="none" w:sz="0" w:space="0" w:color="auto"/>
                    <w:left w:val="none" w:sz="0" w:space="0" w:color="auto"/>
                    <w:bottom w:val="none" w:sz="0" w:space="0" w:color="auto"/>
                    <w:right w:val="none" w:sz="0" w:space="0" w:color="auto"/>
                  </w:divBdr>
                  <w:divsChild>
                    <w:div w:id="659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47305">
      <w:bodyDiv w:val="1"/>
      <w:marLeft w:val="0"/>
      <w:marRight w:val="0"/>
      <w:marTop w:val="0"/>
      <w:marBottom w:val="0"/>
      <w:divBdr>
        <w:top w:val="none" w:sz="0" w:space="0" w:color="auto"/>
        <w:left w:val="none" w:sz="0" w:space="0" w:color="auto"/>
        <w:bottom w:val="none" w:sz="0" w:space="0" w:color="auto"/>
        <w:right w:val="none" w:sz="0" w:space="0" w:color="auto"/>
      </w:divBdr>
      <w:divsChild>
        <w:div w:id="861284107">
          <w:marLeft w:val="0"/>
          <w:marRight w:val="0"/>
          <w:marTop w:val="0"/>
          <w:marBottom w:val="0"/>
          <w:divBdr>
            <w:top w:val="none" w:sz="0" w:space="0" w:color="auto"/>
            <w:left w:val="none" w:sz="0" w:space="0" w:color="auto"/>
            <w:bottom w:val="none" w:sz="0" w:space="0" w:color="auto"/>
            <w:right w:val="none" w:sz="0" w:space="0" w:color="auto"/>
          </w:divBdr>
        </w:div>
        <w:div w:id="1319383496">
          <w:marLeft w:val="0"/>
          <w:marRight w:val="0"/>
          <w:marTop w:val="0"/>
          <w:marBottom w:val="0"/>
          <w:divBdr>
            <w:top w:val="none" w:sz="0" w:space="0" w:color="auto"/>
            <w:left w:val="none" w:sz="0" w:space="0" w:color="auto"/>
            <w:bottom w:val="none" w:sz="0" w:space="0" w:color="auto"/>
            <w:right w:val="none" w:sz="0" w:space="0" w:color="auto"/>
          </w:divBdr>
          <w:divsChild>
            <w:div w:id="4719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roix.com/Sport/Le-sport-marche-vers-futur-olympique-2019-04-19-1201016829" TargetMode="External"/><Relationship Id="rId5" Type="http://schemas.openxmlformats.org/officeDocument/2006/relationships/hyperlink" Target="https://www.la-croix.com/Sciences-et-ethique/Major-Counter-Strike-sport-discipline-quete-sens-2023-05-14-120126726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389</Words>
  <Characters>2144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2021-06-26T06:45:00Z</dcterms:created>
  <dcterms:modified xsi:type="dcterms:W3CDTF">2024-06-17T12:13:00Z</dcterms:modified>
</cp:coreProperties>
</file>