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FE303" w14:textId="77777777" w:rsidR="001B1B7C" w:rsidRDefault="001B1B7C" w:rsidP="001B1B7C">
      <w:pPr>
        <w:pStyle w:val="css-1fdfc6t"/>
        <w:jc w:val="center"/>
        <w:rPr>
          <w:rFonts w:asciiTheme="majorHAnsi" w:eastAsiaTheme="majorEastAsia" w:hAnsiTheme="majorHAnsi" w:cstheme="majorBidi"/>
          <w:color w:val="2F5496" w:themeColor="accent1" w:themeShade="BF"/>
          <w:sz w:val="32"/>
          <w:szCs w:val="32"/>
          <w:lang w:eastAsia="en-US"/>
        </w:rPr>
      </w:pPr>
      <w:r w:rsidRPr="001B1B7C">
        <w:rPr>
          <w:rFonts w:asciiTheme="majorHAnsi" w:eastAsiaTheme="majorEastAsia" w:hAnsiTheme="majorHAnsi" w:cstheme="majorBidi"/>
          <w:color w:val="2F5496" w:themeColor="accent1" w:themeShade="BF"/>
          <w:sz w:val="32"/>
          <w:szCs w:val="32"/>
          <w:lang w:eastAsia="en-US"/>
        </w:rPr>
        <w:t>À Marseille, Lyon et Paris, l'Église se mobilise pendant les Jeux olympiques</w:t>
      </w:r>
    </w:p>
    <w:p w14:paraId="487C5B5B" w14:textId="49880959" w:rsidR="00DD199E" w:rsidRDefault="001B1B7C" w:rsidP="00DD199E">
      <w:pPr>
        <w:pStyle w:val="css-1fdfc6t"/>
      </w:pPr>
      <w:r>
        <w:rPr>
          <w:rStyle w:val="css-1xovt06"/>
        </w:rPr>
        <w:t>Antonia Barrot- 19</w:t>
      </w:r>
      <w:r w:rsidR="00DD199E">
        <w:rPr>
          <w:rStyle w:val="css-1xovt06"/>
        </w:rPr>
        <w:t>/0</w:t>
      </w:r>
      <w:r>
        <w:rPr>
          <w:rStyle w:val="css-1xovt06"/>
        </w:rPr>
        <w:t>7</w:t>
      </w:r>
      <w:r w:rsidR="00DD199E">
        <w:rPr>
          <w:rStyle w:val="css-1xovt06"/>
        </w:rPr>
        <w:t>/2</w:t>
      </w:r>
      <w:r>
        <w:rPr>
          <w:rStyle w:val="css-1xovt06"/>
        </w:rPr>
        <w:t>4</w:t>
      </w:r>
      <w:r w:rsidR="00DD199E">
        <w:rPr>
          <w:rStyle w:val="css-1xovt06"/>
        </w:rPr>
        <w:t xml:space="preserve"> – </w:t>
      </w:r>
      <w:r>
        <w:rPr>
          <w:rStyle w:val="css-1xovt06"/>
        </w:rPr>
        <w:t>Le Pèlerin</w:t>
      </w:r>
    </w:p>
    <w:p w14:paraId="3D7E02EC" w14:textId="620AF386" w:rsidR="00D273D5" w:rsidRDefault="00D273D5" w:rsidP="00DD199E">
      <w:pPr>
        <w:jc w:val="both"/>
      </w:pPr>
    </w:p>
    <w:p w14:paraId="41AB01B3" w14:textId="735A2ABA" w:rsidR="001B1B7C" w:rsidRDefault="001B1B7C" w:rsidP="001B1B7C">
      <w:pPr>
        <w:jc w:val="both"/>
      </w:pPr>
      <w:r>
        <w:t>L'Église passe à l'heure olympique</w:t>
      </w:r>
      <w:r>
        <w:t xml:space="preserve"> </w:t>
      </w:r>
      <w:r>
        <w:t>! Découvrez des paroisses en France qui proposent un accompagnement particulier durant les Jeux olympiques.</w:t>
      </w:r>
    </w:p>
    <w:p w14:paraId="586CF93B" w14:textId="77777777" w:rsidR="001B1B7C" w:rsidRDefault="001B1B7C" w:rsidP="001B1B7C">
      <w:pPr>
        <w:jc w:val="both"/>
      </w:pPr>
      <w:r>
        <w:t>À la basilique Notre-Dame-de-Fourvière à Lyon, une chapelle dédiée aux sportifs</w:t>
      </w:r>
    </w:p>
    <w:p w14:paraId="554C5E73" w14:textId="77777777" w:rsidR="001B1B7C" w:rsidRDefault="001B1B7C" w:rsidP="001B1B7C">
      <w:pPr>
        <w:jc w:val="both"/>
      </w:pPr>
      <w:r>
        <w:t>La ville de Lyon s'apprête à vibrer au rythme des Jeux olympiques. Du 24 juillet au 11 août, le stade du Parc olympique lyonnais est l'hôte de 11 épreuves de football féminin et masculin. Pour célébrer cet événement, la basilique de Fourvière embrasse, elle aussi, l'esprit des JO. Une chapelle baptisée</w:t>
      </w:r>
      <w:proofErr w:type="gramStart"/>
      <w:r>
        <w:t xml:space="preserve"> «Notre</w:t>
      </w:r>
      <w:proofErr w:type="gramEnd"/>
      <w:r>
        <w:t>-Dame des sportifs» a été installée dans la crypte. Ses portes sont grandes ouvertes à tous les athlètes olympiques, sportifs du dimanche, paroissiens ou supporters qui souhaitent se recueillir, déposer une intention de prière ou confier une compétition à la Vierge Marie.</w:t>
      </w:r>
    </w:p>
    <w:p w14:paraId="6B96EB05" w14:textId="77777777" w:rsidR="001B1B7C" w:rsidRDefault="001B1B7C" w:rsidP="001B1B7C">
      <w:pPr>
        <w:jc w:val="both"/>
      </w:pPr>
      <w:r>
        <w:t>Une initiative par et pour les sportifs</w:t>
      </w:r>
    </w:p>
    <w:p w14:paraId="32D79C95" w14:textId="77777777" w:rsidR="001B1B7C" w:rsidRDefault="001B1B7C" w:rsidP="001B1B7C">
      <w:pPr>
        <w:jc w:val="both"/>
      </w:pPr>
      <w:r>
        <w:t xml:space="preserve">Habituée à accueillir 3 millions de visiteurs par an, dont des athlètes du fait du dynamisme sportif de Lyon, la basilique a souhaité accompagner spirituellement ce rendez-vous en choisissant la capitaine de l'ASVEL féminin et championne de France 2018 de basket, Alexia </w:t>
      </w:r>
      <w:proofErr w:type="spellStart"/>
      <w:r>
        <w:t>Chery</w:t>
      </w:r>
      <w:proofErr w:type="spellEnd"/>
      <w:r>
        <w:t xml:space="preserve">, comme marraine de la </w:t>
      </w:r>
      <w:proofErr w:type="gramStart"/>
      <w:r>
        <w:t>chapelle!</w:t>
      </w:r>
      <w:proofErr w:type="gramEnd"/>
    </w:p>
    <w:p w14:paraId="43F3B2DA" w14:textId="77777777" w:rsidR="001B1B7C" w:rsidRDefault="001B1B7C" w:rsidP="001B1B7C">
      <w:pPr>
        <w:jc w:val="both"/>
      </w:pPr>
      <w:r>
        <w:t>L'Église de La Madeleine à Paris, la maison mère des catholiques pendant les Jeux olympiques</w:t>
      </w:r>
    </w:p>
    <w:p w14:paraId="4E9203E4" w14:textId="77777777" w:rsidR="001B1B7C" w:rsidRDefault="001B1B7C" w:rsidP="001B1B7C">
      <w:pPr>
        <w:jc w:val="both"/>
      </w:pPr>
      <w:r>
        <w:t>L'église de La Madeleine, située dans le 8e arrondissement, a été désignée comme lieu central du programme de mobilisation chrétienne Holy Games lancé par la Conférence des évêques de France pour accompagner les JO.</w:t>
      </w:r>
    </w:p>
    <w:p w14:paraId="2F46C573" w14:textId="77777777" w:rsidR="001B1B7C" w:rsidRDefault="001B1B7C" w:rsidP="001B1B7C">
      <w:pPr>
        <w:jc w:val="both"/>
      </w:pPr>
      <w:r>
        <w:t>Le vendredi 19 juillet, à 10 heures, le sanctuaire parisien célèbre la messe d'ouverture de la trêve olympique.</w:t>
      </w:r>
    </w:p>
    <w:p w14:paraId="445D16A4" w14:textId="77777777" w:rsidR="001B1B7C" w:rsidRDefault="001B1B7C" w:rsidP="001B1B7C">
      <w:pPr>
        <w:jc w:val="both"/>
      </w:pPr>
      <w:r>
        <w:t xml:space="preserve">L'église de La Madeleine accompagnera ensuite les festivités des jeux en musique avec 14 soirées de concerts. Au </w:t>
      </w:r>
      <w:proofErr w:type="gramStart"/>
      <w:r>
        <w:t>programme:</w:t>
      </w:r>
      <w:proofErr w:type="gramEnd"/>
      <w:r>
        <w:t xml:space="preserve"> de la musique classique, de la pop louange et même du reggae! Retrouvez toutes les dates sur le site de La Madeleine.</w:t>
      </w:r>
    </w:p>
    <w:p w14:paraId="55DBBDAE" w14:textId="77777777" w:rsidR="001B1B7C" w:rsidRDefault="001B1B7C" w:rsidP="001B1B7C">
      <w:pPr>
        <w:jc w:val="both"/>
      </w:pPr>
      <w:r>
        <w:t>Les sportifs et supporters pourront également se recueillir, allumer un cierge et confier des intentions de prière dans une chapelle latérale dédiée aux sportifs.</w:t>
      </w:r>
    </w:p>
    <w:p w14:paraId="466B64A5" w14:textId="77777777" w:rsidR="001B1B7C" w:rsidRDefault="001B1B7C" w:rsidP="001B1B7C">
      <w:pPr>
        <w:jc w:val="both"/>
      </w:pPr>
      <w:r>
        <w:t>Dans la basilique Saint-Denis, une exposition photo raconte l’héritage des Jeux olympiques</w:t>
      </w:r>
    </w:p>
    <w:p w14:paraId="39CBC0B6" w14:textId="77777777" w:rsidR="001B1B7C" w:rsidRDefault="001B1B7C" w:rsidP="001B1B7C">
      <w:pPr>
        <w:jc w:val="both"/>
      </w:pPr>
      <w:r>
        <w:t>La nécropole des rois et reines de France, située à proximité du Village olympique, donne une veillée de bénédiction des athlètes le 25 juin, de 19 heures à 22 heures.</w:t>
      </w:r>
    </w:p>
    <w:p w14:paraId="77E270A9" w14:textId="77777777" w:rsidR="001B1B7C" w:rsidRDefault="001B1B7C" w:rsidP="001B1B7C">
      <w:pPr>
        <w:jc w:val="both"/>
      </w:pPr>
      <w:r>
        <w:t xml:space="preserve">Jusqu'au 15 septembre, la photographe Sophie </w:t>
      </w:r>
      <w:proofErr w:type="spellStart"/>
      <w:r>
        <w:t>Comtet</w:t>
      </w:r>
      <w:proofErr w:type="spellEnd"/>
      <w:r>
        <w:t xml:space="preserve"> Kouyaté a investi la cathédrale dans une exposition intitulée</w:t>
      </w:r>
      <w:proofErr w:type="gramStart"/>
      <w:r>
        <w:t xml:space="preserve"> «La</w:t>
      </w:r>
      <w:proofErr w:type="gramEnd"/>
      <w:r>
        <w:t xml:space="preserve"> trêve», en clin d'œil aux JO. L'artiste a photographié quarante habitants de Saint-Denis et d'Aubervilliers, huit sportifs olympiques et paralympiques.</w:t>
      </w:r>
    </w:p>
    <w:p w14:paraId="04326979" w14:textId="77777777" w:rsidR="001B1B7C" w:rsidRDefault="001B1B7C" w:rsidP="001B1B7C">
      <w:pPr>
        <w:jc w:val="both"/>
      </w:pPr>
      <w:proofErr w:type="gramStart"/>
      <w:r>
        <w:t>«La</w:t>
      </w:r>
      <w:proofErr w:type="gramEnd"/>
      <w:r>
        <w:t xml:space="preserve"> trêve» propose un parcours onirique à travers des portraits d'habitants et de sportifs parés de blanc et d'or, posant avec des objets sportifs et dans une mise en scène rappelant l'univers des jeux dans l'Antiquité. Sophie </w:t>
      </w:r>
      <w:proofErr w:type="spellStart"/>
      <w:r>
        <w:t>Comtet</w:t>
      </w:r>
      <w:proofErr w:type="spellEnd"/>
      <w:r>
        <w:t xml:space="preserve"> Kouyaté crée une fiction entre l'Olympie et la Seine-Saint-Denis.</w:t>
      </w:r>
    </w:p>
    <w:p w14:paraId="1D04FD0F" w14:textId="77777777" w:rsidR="001B1B7C" w:rsidRDefault="001B1B7C" w:rsidP="001B1B7C">
      <w:pPr>
        <w:jc w:val="both"/>
      </w:pPr>
      <w:r>
        <w:t>Dans le diocèse de Marseille, des jeux solidaires</w:t>
      </w:r>
    </w:p>
    <w:p w14:paraId="63129B33" w14:textId="77777777" w:rsidR="001B1B7C" w:rsidRDefault="001B1B7C" w:rsidP="001B1B7C">
      <w:pPr>
        <w:jc w:val="both"/>
      </w:pPr>
      <w:r>
        <w:t>Vendredi 19 juillet, jour de la trêve olympique, le bourdon de la basilique Notre-Dame-de-la-Garde doit sonner à 10 heures, au moment où la messe d'ouverture de la trêve olympique commence à l'Église de La Madeleine, à Paris.</w:t>
      </w:r>
    </w:p>
    <w:p w14:paraId="2784DE3C" w14:textId="77777777" w:rsidR="001B1B7C" w:rsidRDefault="001B1B7C" w:rsidP="001B1B7C">
      <w:pPr>
        <w:jc w:val="both"/>
      </w:pPr>
      <w:r>
        <w:t>Le dimanche 21 juillet à 16h30, une messe pour la paix avec la bénédiction des athlètes est donnée dans la basilique, en présence des bénévoles mobilisés durant ce temps fort dans les églises de la cité phocéenne.</w:t>
      </w:r>
    </w:p>
    <w:p w14:paraId="2F4E777E" w14:textId="77777777" w:rsidR="001B1B7C" w:rsidRDefault="001B1B7C" w:rsidP="001B1B7C">
      <w:pPr>
        <w:jc w:val="both"/>
      </w:pPr>
    </w:p>
    <w:p w14:paraId="704AF27D" w14:textId="77777777" w:rsidR="001B1B7C" w:rsidRDefault="001B1B7C" w:rsidP="001B1B7C">
      <w:pPr>
        <w:jc w:val="both"/>
      </w:pPr>
      <w:r>
        <w:lastRenderedPageBreak/>
        <w:t>Tout au long des JO, des messes internationales - célébrées dans plusieurs langues - auront lieu à la cathédrale Sainte-Marie-Majeure (dite La Major) et à Notre-Dame-du-Liban.</w:t>
      </w:r>
    </w:p>
    <w:p w14:paraId="37C4573C" w14:textId="77777777" w:rsidR="001B1B7C" w:rsidRDefault="001B1B7C" w:rsidP="001B1B7C">
      <w:pPr>
        <w:jc w:val="both"/>
      </w:pPr>
      <w:r>
        <w:t>De la même manière que le Pape a appelé à un élan de fraternité pendant les JO, le diocèse de Marseille met l'accent sur l'accueil et la paix. Plusieurs</w:t>
      </w:r>
      <w:proofErr w:type="gramStart"/>
      <w:r>
        <w:t xml:space="preserve"> «paroisses</w:t>
      </w:r>
      <w:proofErr w:type="gramEnd"/>
      <w:r>
        <w:t xml:space="preserve"> olympiques» ont été nommées : Notre-Dame-de-la-Garde, Notre-Dame-du-Liban, les églises du Vieux-Port, celles proches de la Marina et du stade qui accueilleront respectivement les épreuves de voile et de football. Elles mettent en place un dispositif d'accueil particulier, rythmé par des rendez-vous et temps forts tout au long des Jeux.</w:t>
      </w:r>
    </w:p>
    <w:p w14:paraId="5298F478" w14:textId="77777777" w:rsidR="001B1B7C" w:rsidRDefault="001B1B7C" w:rsidP="001B1B7C">
      <w:pPr>
        <w:jc w:val="both"/>
      </w:pPr>
      <w:r>
        <w:t>Grâce aux personnels religieux et aux bénévoles, le diocèse entend répondre aux besoins des sportifs et du staff olympique, quel que soit leur culte. Une conférence interreligieuse entre un prêtre, un rabbin et un imam sera d'ailleurs organisée le mardi 23 juillet à 19 heures en l'église Saint-François-Xavier pour discuter du sens de l'effort dans les traditions religieuses.</w:t>
      </w:r>
    </w:p>
    <w:p w14:paraId="5C415374" w14:textId="77777777" w:rsidR="001B1B7C" w:rsidRDefault="001B1B7C" w:rsidP="001B1B7C">
      <w:pPr>
        <w:jc w:val="both"/>
      </w:pPr>
      <w:r>
        <w:t>Des cafés partagés sont prévus les mardis, mercredis, jeudis et vendredis de 10 heures à 12 heures en l'église de Saint-François-Xavier. À l'église de Notre-Dame-des-Neiges (Bonneveine), des temps d'échange après la messe sont organisés les mardis et vendredis de 9 heures à 10h30.</w:t>
      </w:r>
    </w:p>
    <w:p w14:paraId="0A69B2E0" w14:textId="77777777" w:rsidR="001B1B7C" w:rsidRDefault="001B1B7C" w:rsidP="001B1B7C">
      <w:pPr>
        <w:jc w:val="both"/>
      </w:pPr>
      <w:r>
        <w:t xml:space="preserve">    Pendant les Jeux olympiques, le diocèse de Marseille relève le défi de la rencontre interculturelle entre nations, cultures et religions diverses. Cela n'a rien d'exceptionnel pour nous, car c'est notre quotidien à Marseille, mais les JO vont intensifier ces échanges. Les valeurs olympiques et nos valeurs chrétiennes se rejoignent et, tout comme les athlètes s'entraînent pour gagner, notre victoire réside dans la capacité à faire se rencontrer les gens.</w:t>
      </w:r>
    </w:p>
    <w:p w14:paraId="13FFE45D" w14:textId="77777777" w:rsidR="001B1B7C" w:rsidRDefault="001B1B7C" w:rsidP="001B1B7C">
      <w:pPr>
        <w:jc w:val="both"/>
      </w:pPr>
      <w:r>
        <w:t xml:space="preserve">    Krystel </w:t>
      </w:r>
      <w:proofErr w:type="spellStart"/>
      <w:r>
        <w:t>Burjat</w:t>
      </w:r>
      <w:proofErr w:type="spellEnd"/>
    </w:p>
    <w:p w14:paraId="5AE884F9" w14:textId="77777777" w:rsidR="001B1B7C" w:rsidRDefault="001B1B7C" w:rsidP="001B1B7C">
      <w:pPr>
        <w:jc w:val="both"/>
      </w:pPr>
      <w:r>
        <w:t xml:space="preserve">    Responsable diocésaine des Jeux olympiques et paralympiques</w:t>
      </w:r>
    </w:p>
    <w:p w14:paraId="7FD6DE1C" w14:textId="77777777" w:rsidR="001B1B7C" w:rsidRDefault="001B1B7C" w:rsidP="001B1B7C">
      <w:pPr>
        <w:jc w:val="both"/>
      </w:pPr>
    </w:p>
    <w:p w14:paraId="1F1926CD" w14:textId="77777777" w:rsidR="001B1B7C" w:rsidRDefault="001B1B7C" w:rsidP="001B1B7C">
      <w:pPr>
        <w:jc w:val="both"/>
      </w:pPr>
    </w:p>
    <w:p w14:paraId="463ABC2F" w14:textId="77777777" w:rsidR="001B1B7C" w:rsidRDefault="001B1B7C" w:rsidP="001B1B7C">
      <w:pPr>
        <w:jc w:val="both"/>
      </w:pPr>
    </w:p>
    <w:p w14:paraId="2B170814" w14:textId="77777777" w:rsidR="001B1B7C" w:rsidRDefault="001B1B7C" w:rsidP="001B1B7C">
      <w:pPr>
        <w:jc w:val="both"/>
      </w:pPr>
    </w:p>
    <w:p w14:paraId="134EB0CD" w14:textId="77777777" w:rsidR="001B1B7C" w:rsidRDefault="001B1B7C" w:rsidP="001B1B7C">
      <w:pPr>
        <w:jc w:val="both"/>
      </w:pPr>
    </w:p>
    <w:p w14:paraId="7D2C83F6" w14:textId="77777777" w:rsidR="001B1B7C" w:rsidRDefault="001B1B7C" w:rsidP="001B1B7C">
      <w:pPr>
        <w:jc w:val="both"/>
      </w:pPr>
    </w:p>
    <w:p w14:paraId="45CBCA5F" w14:textId="77777777" w:rsidR="001B1B7C" w:rsidRDefault="001B1B7C" w:rsidP="001B1B7C">
      <w:pPr>
        <w:jc w:val="both"/>
      </w:pPr>
    </w:p>
    <w:p w14:paraId="6F870FCE" w14:textId="77777777" w:rsidR="001B1B7C" w:rsidRDefault="001B1B7C" w:rsidP="001B1B7C">
      <w:pPr>
        <w:jc w:val="both"/>
      </w:pPr>
    </w:p>
    <w:p w14:paraId="743C068E" w14:textId="77777777" w:rsidR="001B1B7C" w:rsidRDefault="001B1B7C" w:rsidP="001B1B7C">
      <w:pPr>
        <w:jc w:val="both"/>
      </w:pPr>
    </w:p>
    <w:p w14:paraId="16E3644F" w14:textId="77777777" w:rsidR="001B1B7C" w:rsidRDefault="001B1B7C" w:rsidP="001B1B7C">
      <w:pPr>
        <w:jc w:val="both"/>
      </w:pPr>
    </w:p>
    <w:p w14:paraId="0CBD5730" w14:textId="77777777" w:rsidR="001B1B7C" w:rsidRDefault="001B1B7C" w:rsidP="001B1B7C">
      <w:pPr>
        <w:jc w:val="both"/>
      </w:pPr>
    </w:p>
    <w:p w14:paraId="17E3E8A8" w14:textId="77777777" w:rsidR="001B1B7C" w:rsidRDefault="001B1B7C" w:rsidP="001B1B7C">
      <w:pPr>
        <w:jc w:val="both"/>
      </w:pPr>
    </w:p>
    <w:p w14:paraId="35FF5682" w14:textId="77777777" w:rsidR="001B1B7C" w:rsidRDefault="001B1B7C" w:rsidP="001B1B7C">
      <w:pPr>
        <w:jc w:val="both"/>
      </w:pPr>
    </w:p>
    <w:p w14:paraId="52EC35CA" w14:textId="77777777" w:rsidR="001B1B7C" w:rsidRDefault="001B1B7C" w:rsidP="001B1B7C">
      <w:pPr>
        <w:jc w:val="both"/>
      </w:pPr>
    </w:p>
    <w:p w14:paraId="6A49585E" w14:textId="77777777" w:rsidR="001B1B7C" w:rsidRDefault="001B1B7C" w:rsidP="001B1B7C">
      <w:pPr>
        <w:jc w:val="both"/>
      </w:pPr>
    </w:p>
    <w:p w14:paraId="38CC5B00" w14:textId="77777777" w:rsidR="001B1B7C" w:rsidRDefault="001B1B7C" w:rsidP="001B1B7C">
      <w:pPr>
        <w:jc w:val="both"/>
      </w:pPr>
    </w:p>
    <w:p w14:paraId="3276FFE0" w14:textId="77777777" w:rsidR="001B1B7C" w:rsidRDefault="001B1B7C" w:rsidP="001B1B7C">
      <w:pPr>
        <w:jc w:val="both"/>
      </w:pPr>
    </w:p>
    <w:p w14:paraId="17C799B3" w14:textId="77777777" w:rsidR="001B1B7C" w:rsidRDefault="001B1B7C" w:rsidP="001B1B7C">
      <w:pPr>
        <w:jc w:val="both"/>
      </w:pPr>
    </w:p>
    <w:p w14:paraId="08B7EB40" w14:textId="77777777" w:rsidR="001B1B7C" w:rsidRDefault="001B1B7C" w:rsidP="001B1B7C">
      <w:pPr>
        <w:jc w:val="both"/>
      </w:pPr>
    </w:p>
    <w:p w14:paraId="74B95978" w14:textId="5F603401" w:rsidR="001B1B7C" w:rsidRDefault="001B1B7C" w:rsidP="001B1B7C">
      <w:pPr>
        <w:jc w:val="both"/>
      </w:pPr>
      <w:r>
        <w:lastRenderedPageBreak/>
        <w:t>Découvrez le programme complet des conférences, animations et veillées à Marseille.</w:t>
      </w:r>
    </w:p>
    <w:p w14:paraId="05AA3D05" w14:textId="77777777" w:rsidR="001B1B7C" w:rsidRDefault="001B1B7C" w:rsidP="001B1B7C">
      <w:pPr>
        <w:jc w:val="both"/>
      </w:pPr>
      <w:r>
        <w:t>Les rendez-vous à ne pas rater</w:t>
      </w:r>
    </w:p>
    <w:p w14:paraId="11CE45C9" w14:textId="77777777" w:rsidR="001B1B7C" w:rsidRDefault="001B1B7C" w:rsidP="001B1B7C">
      <w:pPr>
        <w:jc w:val="both"/>
      </w:pPr>
      <w:r>
        <w:t>Lyon</w:t>
      </w:r>
    </w:p>
    <w:p w14:paraId="13D64FC7" w14:textId="77777777" w:rsidR="001B1B7C" w:rsidRDefault="001B1B7C" w:rsidP="001B1B7C">
      <w:pPr>
        <w:jc w:val="both"/>
      </w:pPr>
      <w:r>
        <w:t xml:space="preserve">    Du 24 juillet au 11 août, épreuves olympiques de football, stade du Parc olympique lyonnais.</w:t>
      </w:r>
    </w:p>
    <w:p w14:paraId="06AF66B5" w14:textId="77777777" w:rsidR="001B1B7C" w:rsidRDefault="001B1B7C" w:rsidP="001B1B7C">
      <w:pPr>
        <w:jc w:val="both"/>
      </w:pPr>
      <w:r>
        <w:t>Église de La Madeleine, Paris</w:t>
      </w:r>
    </w:p>
    <w:p w14:paraId="394EECD5" w14:textId="77777777" w:rsidR="001B1B7C" w:rsidRDefault="001B1B7C" w:rsidP="001B1B7C">
      <w:pPr>
        <w:jc w:val="both"/>
      </w:pPr>
      <w:r>
        <w:t xml:space="preserve">    Vendredi 19 juillet, 10 heures, messe d'ouverture de la trêve olympique.</w:t>
      </w:r>
    </w:p>
    <w:p w14:paraId="23E070E3" w14:textId="77777777" w:rsidR="001B1B7C" w:rsidRDefault="001B1B7C" w:rsidP="001B1B7C">
      <w:pPr>
        <w:jc w:val="both"/>
      </w:pPr>
      <w:r>
        <w:t xml:space="preserve">    Jeudi 28 juillet, 16 heures, concert de la Famille </w:t>
      </w:r>
      <w:proofErr w:type="gramStart"/>
      <w:r>
        <w:t>Lefevre:</w:t>
      </w:r>
      <w:proofErr w:type="gramEnd"/>
      <w:r>
        <w:t xml:space="preserve"> Lauréat 15e saison de La France a un incroyable talent.</w:t>
      </w:r>
    </w:p>
    <w:p w14:paraId="74576F35" w14:textId="77777777" w:rsidR="001B1B7C" w:rsidRDefault="001B1B7C" w:rsidP="001B1B7C">
      <w:pPr>
        <w:jc w:val="both"/>
      </w:pPr>
      <w:r>
        <w:t xml:space="preserve">    Samedi 30 juillet, 20 heures, concert du groupe de pop louange </w:t>
      </w:r>
      <w:proofErr w:type="spellStart"/>
      <w:r>
        <w:t>Hopen</w:t>
      </w:r>
      <w:proofErr w:type="spellEnd"/>
      <w:r>
        <w:t>.</w:t>
      </w:r>
    </w:p>
    <w:p w14:paraId="59522DAD" w14:textId="77777777" w:rsidR="001B1B7C" w:rsidRDefault="001B1B7C" w:rsidP="001B1B7C">
      <w:pPr>
        <w:jc w:val="both"/>
      </w:pPr>
      <w:r>
        <w:t xml:space="preserve">    Samedi 3 août, 20 heures, récital de piano par Frank Laurent </w:t>
      </w:r>
      <w:proofErr w:type="spellStart"/>
      <w:r>
        <w:t>Grandpre</w:t>
      </w:r>
      <w:proofErr w:type="spellEnd"/>
      <w:r>
        <w:t>.</w:t>
      </w:r>
    </w:p>
    <w:p w14:paraId="40AF3591" w14:textId="77777777" w:rsidR="001B1B7C" w:rsidRDefault="001B1B7C" w:rsidP="001B1B7C">
      <w:pPr>
        <w:jc w:val="both"/>
      </w:pPr>
      <w:r>
        <w:t xml:space="preserve">    Dimanche 4 août, 16 heures, concert hommage, Pierre de Coubertin par Harmonica </w:t>
      </w:r>
      <w:proofErr w:type="spellStart"/>
      <w:r>
        <w:t>Vocis</w:t>
      </w:r>
      <w:proofErr w:type="spellEnd"/>
      <w:r>
        <w:t xml:space="preserve"> et les choristes de Lausanne.</w:t>
      </w:r>
    </w:p>
    <w:p w14:paraId="1CA6CED9" w14:textId="77777777" w:rsidR="001B1B7C" w:rsidRDefault="001B1B7C" w:rsidP="001B1B7C">
      <w:pPr>
        <w:jc w:val="both"/>
      </w:pPr>
      <w:r>
        <w:t xml:space="preserve">    Mercredi 7 août, 20 heures, concert de reggae par Les Guetteurs.</w:t>
      </w:r>
    </w:p>
    <w:p w14:paraId="0B75D540" w14:textId="77777777" w:rsidR="001B1B7C" w:rsidRDefault="001B1B7C" w:rsidP="001B1B7C">
      <w:pPr>
        <w:jc w:val="both"/>
      </w:pPr>
      <w:r>
        <w:t>Basilique Saint-Denis</w:t>
      </w:r>
    </w:p>
    <w:p w14:paraId="2905DBA0" w14:textId="77777777" w:rsidR="001B1B7C" w:rsidRDefault="001B1B7C" w:rsidP="001B1B7C">
      <w:pPr>
        <w:jc w:val="both"/>
      </w:pPr>
      <w:r>
        <w:t xml:space="preserve">    Jeudi 25 juillet, 19 heures, veillée de bénédiction des athlètes</w:t>
      </w:r>
    </w:p>
    <w:p w14:paraId="60C74D88" w14:textId="77777777" w:rsidR="001B1B7C" w:rsidRDefault="001B1B7C" w:rsidP="001B1B7C">
      <w:pPr>
        <w:jc w:val="both"/>
      </w:pPr>
      <w:r>
        <w:t xml:space="preserve">    Samedi 27 juillet, 10h30, visite commentée à deux voix de l'exposition</w:t>
      </w:r>
      <w:proofErr w:type="gramStart"/>
      <w:r>
        <w:t xml:space="preserve"> «La</w:t>
      </w:r>
      <w:proofErr w:type="gramEnd"/>
      <w:r>
        <w:t xml:space="preserve"> trêve» avec l'artiste Sophie </w:t>
      </w:r>
      <w:proofErr w:type="spellStart"/>
      <w:r>
        <w:t>Comtet</w:t>
      </w:r>
      <w:proofErr w:type="spellEnd"/>
      <w:r>
        <w:t xml:space="preserve"> Kouyaté et Thomas Emery, passionné des Jeux olympiques de la Grèce antique.</w:t>
      </w:r>
    </w:p>
    <w:p w14:paraId="58F65463" w14:textId="77777777" w:rsidR="001B1B7C" w:rsidRDefault="001B1B7C" w:rsidP="001B1B7C">
      <w:pPr>
        <w:jc w:val="both"/>
      </w:pPr>
      <w:r>
        <w:t xml:space="preserve">    Mardi 30 juillet, 20 heures, visite nocturne, en musique et en bougies, de l'exposition</w:t>
      </w:r>
      <w:proofErr w:type="gramStart"/>
      <w:r>
        <w:t xml:space="preserve"> «La</w:t>
      </w:r>
      <w:proofErr w:type="gramEnd"/>
      <w:r>
        <w:t xml:space="preserve"> trêve».</w:t>
      </w:r>
    </w:p>
    <w:p w14:paraId="75B6886E" w14:textId="77777777" w:rsidR="001B1B7C" w:rsidRDefault="001B1B7C" w:rsidP="001B1B7C">
      <w:pPr>
        <w:jc w:val="both"/>
      </w:pPr>
      <w:r>
        <w:t>Diocèse de Marseille</w:t>
      </w:r>
    </w:p>
    <w:p w14:paraId="769CDFF7" w14:textId="77777777" w:rsidR="001B1B7C" w:rsidRDefault="001B1B7C" w:rsidP="001B1B7C">
      <w:pPr>
        <w:jc w:val="both"/>
      </w:pPr>
    </w:p>
    <w:p w14:paraId="7B48F83E" w14:textId="77777777" w:rsidR="001B1B7C" w:rsidRDefault="001B1B7C" w:rsidP="001B1B7C">
      <w:pPr>
        <w:jc w:val="both"/>
      </w:pPr>
      <w:r>
        <w:t xml:space="preserve">    Dimanche 21 juillet, 16h30, messe pour la paix avec la bénédiction des athlètes, basilique Notre-Dame-de-la-Garde.</w:t>
      </w:r>
    </w:p>
    <w:p w14:paraId="396869EB" w14:textId="77777777" w:rsidR="001B1B7C" w:rsidRDefault="001B1B7C" w:rsidP="001B1B7C">
      <w:pPr>
        <w:jc w:val="both"/>
      </w:pPr>
      <w:r>
        <w:t xml:space="preserve">    Mardi 23 juillet, 19 heures, conférence</w:t>
      </w:r>
      <w:proofErr w:type="gramStart"/>
      <w:r>
        <w:t xml:space="preserve"> «La</w:t>
      </w:r>
      <w:proofErr w:type="gramEnd"/>
      <w:r>
        <w:t xml:space="preserve"> fortification de l'être intérieur» avec David El </w:t>
      </w:r>
      <w:proofErr w:type="spellStart"/>
      <w:r>
        <w:t>Karmouni</w:t>
      </w:r>
      <w:proofErr w:type="spellEnd"/>
      <w:r>
        <w:t xml:space="preserve"> (psychologue clinicien) et le père Laurent </w:t>
      </w:r>
      <w:proofErr w:type="spellStart"/>
      <w:r>
        <w:t>Notareschi</w:t>
      </w:r>
      <w:proofErr w:type="spellEnd"/>
      <w:r>
        <w:t>, église Saint-François-Xavier.</w:t>
      </w:r>
    </w:p>
    <w:p w14:paraId="75B43EE6" w14:textId="77777777" w:rsidR="001B1B7C" w:rsidRDefault="001B1B7C" w:rsidP="001B1B7C">
      <w:pPr>
        <w:jc w:val="both"/>
      </w:pPr>
      <w:r>
        <w:t xml:space="preserve">    Mardi 23 juillet, 19 heures, conférence</w:t>
      </w:r>
      <w:proofErr w:type="gramStart"/>
      <w:r>
        <w:t xml:space="preserve"> «Sens</w:t>
      </w:r>
      <w:proofErr w:type="gramEnd"/>
      <w:r>
        <w:t xml:space="preserve"> de l'effort dans nos traditions religieuses» avec Haïm </w:t>
      </w:r>
      <w:proofErr w:type="spellStart"/>
      <w:r>
        <w:t>Bendao</w:t>
      </w:r>
      <w:proofErr w:type="spellEnd"/>
      <w:r>
        <w:t xml:space="preserve"> (rabbin), </w:t>
      </w:r>
      <w:proofErr w:type="spellStart"/>
      <w:r>
        <w:t>Abdessalem</w:t>
      </w:r>
      <w:proofErr w:type="spellEnd"/>
      <w:r>
        <w:t xml:space="preserve"> </w:t>
      </w:r>
      <w:proofErr w:type="spellStart"/>
      <w:r>
        <w:t>Souiki</w:t>
      </w:r>
      <w:proofErr w:type="spellEnd"/>
      <w:r>
        <w:t xml:space="preserve"> (imam) et Laurent </w:t>
      </w:r>
      <w:proofErr w:type="spellStart"/>
      <w:r>
        <w:t>Notareschi</w:t>
      </w:r>
      <w:proofErr w:type="spellEnd"/>
      <w:r>
        <w:t xml:space="preserve"> (prêtre catholique), église Saint-François-Xavier.</w:t>
      </w:r>
    </w:p>
    <w:p w14:paraId="1EDDF84A" w14:textId="77777777" w:rsidR="001B1B7C" w:rsidRDefault="001B1B7C" w:rsidP="001B1B7C">
      <w:pPr>
        <w:jc w:val="both"/>
      </w:pPr>
      <w:r>
        <w:t xml:space="preserve">    Jeudi 25 juillet, 19 heures, veillée de louange et d'adoration, église Saint-François-Xavier.</w:t>
      </w:r>
    </w:p>
    <w:p w14:paraId="448AF6BD" w14:textId="77777777" w:rsidR="001B1B7C" w:rsidRDefault="001B1B7C" w:rsidP="001B1B7C">
      <w:pPr>
        <w:jc w:val="both"/>
      </w:pPr>
      <w:r>
        <w:t xml:space="preserve">    Lundi 29 juillet, de 10 heures à 12 heures, animation et discussion autour du </w:t>
      </w:r>
      <w:proofErr w:type="gramStart"/>
      <w:r>
        <w:t>thème:</w:t>
      </w:r>
      <w:proofErr w:type="gramEnd"/>
      <w:r>
        <w:t xml:space="preserve"> donner le meilleur de soi-même, parvis du protestantisme, rue Grignan.</w:t>
      </w:r>
    </w:p>
    <w:p w14:paraId="222891EB" w14:textId="77777777" w:rsidR="001B1B7C" w:rsidRDefault="001B1B7C" w:rsidP="001B1B7C">
      <w:pPr>
        <w:jc w:val="both"/>
      </w:pPr>
      <w:r>
        <w:t xml:space="preserve">    Lundi 29 juillet, 19 heures, veillée festive internationale, église des </w:t>
      </w:r>
      <w:proofErr w:type="spellStart"/>
      <w:r>
        <w:t>Accoules</w:t>
      </w:r>
      <w:proofErr w:type="spellEnd"/>
      <w:r>
        <w:t>.</w:t>
      </w:r>
    </w:p>
    <w:p w14:paraId="0972B55F" w14:textId="77777777" w:rsidR="001B1B7C" w:rsidRDefault="001B1B7C" w:rsidP="001B1B7C">
      <w:pPr>
        <w:jc w:val="both"/>
      </w:pPr>
      <w:r>
        <w:t xml:space="preserve">    Jeudi 1er août, 19 heures, conférence</w:t>
      </w:r>
      <w:proofErr w:type="gramStart"/>
      <w:r>
        <w:t xml:space="preserve"> «Sportif</w:t>
      </w:r>
      <w:proofErr w:type="gramEnd"/>
      <w:r>
        <w:t xml:space="preserve"> de l'extrême au service de la paix» avec Ara </w:t>
      </w:r>
      <w:proofErr w:type="spellStart"/>
      <w:r>
        <w:t>Katchadourian</w:t>
      </w:r>
      <w:proofErr w:type="spellEnd"/>
      <w:r>
        <w:t>, église Notre-Dame-du-Liban.</w:t>
      </w:r>
    </w:p>
    <w:p w14:paraId="10A4BE8D" w14:textId="77777777" w:rsidR="001B1B7C" w:rsidRDefault="001B1B7C" w:rsidP="001B1B7C">
      <w:pPr>
        <w:jc w:val="both"/>
      </w:pPr>
      <w:r>
        <w:t xml:space="preserve">    Dimanche 4 août, 17h30, messe internationale, cathédrale de La Major.</w:t>
      </w:r>
    </w:p>
    <w:p w14:paraId="3B360516" w14:textId="1B2EF42D" w:rsidR="001B1B7C" w:rsidRDefault="001B1B7C" w:rsidP="001B1B7C">
      <w:pPr>
        <w:jc w:val="both"/>
      </w:pPr>
      <w:r>
        <w:t xml:space="preserve">    Samedi 10 août, 10 heures, messe d'action de grâce, basilique de Notre-Dame-de-la-Garde.</w:t>
      </w:r>
    </w:p>
    <w:p w14:paraId="6F27809C" w14:textId="77777777" w:rsidR="001B1B7C" w:rsidRPr="00DD199E" w:rsidRDefault="001B1B7C" w:rsidP="001B1B7C">
      <w:pPr>
        <w:pStyle w:val="Sansinterligne"/>
      </w:pPr>
    </w:p>
    <w:sectPr w:rsidR="001B1B7C" w:rsidRPr="00DD199E" w:rsidSect="00991D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F6FEC"/>
    <w:rsid w:val="00103AAB"/>
    <w:rsid w:val="001B1B7C"/>
    <w:rsid w:val="002A4AB1"/>
    <w:rsid w:val="00426DE6"/>
    <w:rsid w:val="0043176D"/>
    <w:rsid w:val="00991DED"/>
    <w:rsid w:val="00D273D5"/>
    <w:rsid w:val="00DD199E"/>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377269">
      <w:bodyDiv w:val="1"/>
      <w:marLeft w:val="0"/>
      <w:marRight w:val="0"/>
      <w:marTop w:val="0"/>
      <w:marBottom w:val="0"/>
      <w:divBdr>
        <w:top w:val="none" w:sz="0" w:space="0" w:color="auto"/>
        <w:left w:val="none" w:sz="0" w:space="0" w:color="auto"/>
        <w:bottom w:val="none" w:sz="0" w:space="0" w:color="auto"/>
        <w:right w:val="none" w:sz="0" w:space="0" w:color="auto"/>
      </w:divBdr>
      <w:divsChild>
        <w:div w:id="1961063795">
          <w:marLeft w:val="0"/>
          <w:marRight w:val="0"/>
          <w:marTop w:val="0"/>
          <w:marBottom w:val="0"/>
          <w:divBdr>
            <w:top w:val="none" w:sz="0" w:space="0" w:color="auto"/>
            <w:left w:val="none" w:sz="0" w:space="0" w:color="auto"/>
            <w:bottom w:val="none" w:sz="0" w:space="0" w:color="auto"/>
            <w:right w:val="none" w:sz="0" w:space="0" w:color="auto"/>
          </w:divBdr>
          <w:divsChild>
            <w:div w:id="746919480">
              <w:marLeft w:val="0"/>
              <w:marRight w:val="0"/>
              <w:marTop w:val="0"/>
              <w:marBottom w:val="0"/>
              <w:divBdr>
                <w:top w:val="none" w:sz="0" w:space="0" w:color="auto"/>
                <w:left w:val="none" w:sz="0" w:space="0" w:color="auto"/>
                <w:bottom w:val="none" w:sz="0" w:space="0" w:color="auto"/>
                <w:right w:val="none" w:sz="0" w:space="0" w:color="auto"/>
              </w:divBdr>
            </w:div>
          </w:divsChild>
        </w:div>
        <w:div w:id="852838202">
          <w:marLeft w:val="0"/>
          <w:marRight w:val="0"/>
          <w:marTop w:val="0"/>
          <w:marBottom w:val="0"/>
          <w:divBdr>
            <w:top w:val="none" w:sz="0" w:space="0" w:color="auto"/>
            <w:left w:val="none" w:sz="0" w:space="0" w:color="auto"/>
            <w:bottom w:val="none" w:sz="0" w:space="0" w:color="auto"/>
            <w:right w:val="none" w:sz="0" w:space="0" w:color="auto"/>
          </w:divBdr>
          <w:divsChild>
            <w:div w:id="1768888565">
              <w:marLeft w:val="0"/>
              <w:marRight w:val="0"/>
              <w:marTop w:val="0"/>
              <w:marBottom w:val="0"/>
              <w:divBdr>
                <w:top w:val="none" w:sz="0" w:space="0" w:color="auto"/>
                <w:left w:val="none" w:sz="0" w:space="0" w:color="auto"/>
                <w:bottom w:val="none" w:sz="0" w:space="0" w:color="auto"/>
                <w:right w:val="none" w:sz="0" w:space="0" w:color="auto"/>
              </w:divBdr>
            </w:div>
            <w:div w:id="1302223299">
              <w:marLeft w:val="0"/>
              <w:marRight w:val="0"/>
              <w:marTop w:val="0"/>
              <w:marBottom w:val="0"/>
              <w:divBdr>
                <w:top w:val="none" w:sz="0" w:space="0" w:color="auto"/>
                <w:left w:val="none" w:sz="0" w:space="0" w:color="auto"/>
                <w:bottom w:val="none" w:sz="0" w:space="0" w:color="auto"/>
                <w:right w:val="none" w:sz="0" w:space="0" w:color="auto"/>
              </w:divBdr>
              <w:divsChild>
                <w:div w:id="2093232847">
                  <w:marLeft w:val="0"/>
                  <w:marRight w:val="0"/>
                  <w:marTop w:val="0"/>
                  <w:marBottom w:val="0"/>
                  <w:divBdr>
                    <w:top w:val="none" w:sz="0" w:space="0" w:color="auto"/>
                    <w:left w:val="none" w:sz="0" w:space="0" w:color="auto"/>
                    <w:bottom w:val="none" w:sz="0" w:space="0" w:color="auto"/>
                    <w:right w:val="none" w:sz="0" w:space="0" w:color="auto"/>
                  </w:divBdr>
                  <w:divsChild>
                    <w:div w:id="2056536135">
                      <w:marLeft w:val="0"/>
                      <w:marRight w:val="0"/>
                      <w:marTop w:val="600"/>
                      <w:marBottom w:val="600"/>
                      <w:divBdr>
                        <w:top w:val="single" w:sz="36" w:space="15" w:color="097887"/>
                        <w:left w:val="single" w:sz="36" w:space="11" w:color="097887"/>
                        <w:bottom w:val="single" w:sz="36" w:space="8" w:color="097887"/>
                        <w:right w:val="single" w:sz="36" w:space="11" w:color="097887"/>
                      </w:divBdr>
                    </w:div>
                  </w:divsChild>
                </w:div>
              </w:divsChild>
            </w:div>
            <w:div w:id="500051631">
              <w:marLeft w:val="0"/>
              <w:marRight w:val="0"/>
              <w:marTop w:val="0"/>
              <w:marBottom w:val="0"/>
              <w:divBdr>
                <w:top w:val="none" w:sz="0" w:space="0" w:color="auto"/>
                <w:left w:val="none" w:sz="0" w:space="0" w:color="auto"/>
                <w:bottom w:val="none" w:sz="0" w:space="0" w:color="auto"/>
                <w:right w:val="none" w:sz="0" w:space="0" w:color="auto"/>
              </w:divBdr>
            </w:div>
            <w:div w:id="345668445">
              <w:marLeft w:val="0"/>
              <w:marRight w:val="0"/>
              <w:marTop w:val="0"/>
              <w:marBottom w:val="0"/>
              <w:divBdr>
                <w:top w:val="none" w:sz="0" w:space="0" w:color="auto"/>
                <w:left w:val="none" w:sz="0" w:space="0" w:color="auto"/>
                <w:bottom w:val="none" w:sz="0" w:space="0" w:color="auto"/>
                <w:right w:val="none" w:sz="0" w:space="0" w:color="auto"/>
              </w:divBdr>
              <w:divsChild>
                <w:div w:id="2099212233">
                  <w:marLeft w:val="0"/>
                  <w:marRight w:val="0"/>
                  <w:marTop w:val="0"/>
                  <w:marBottom w:val="0"/>
                  <w:divBdr>
                    <w:top w:val="none" w:sz="0" w:space="0" w:color="auto"/>
                    <w:left w:val="none" w:sz="0" w:space="0" w:color="auto"/>
                    <w:bottom w:val="none" w:sz="0" w:space="0" w:color="auto"/>
                    <w:right w:val="none" w:sz="0" w:space="0" w:color="auto"/>
                  </w:divBdr>
                  <w:divsChild>
                    <w:div w:id="2064938395">
                      <w:marLeft w:val="0"/>
                      <w:marRight w:val="0"/>
                      <w:marTop w:val="0"/>
                      <w:marBottom w:val="0"/>
                      <w:divBdr>
                        <w:top w:val="none" w:sz="0" w:space="0" w:color="auto"/>
                        <w:left w:val="none" w:sz="0" w:space="0" w:color="auto"/>
                        <w:bottom w:val="none" w:sz="0" w:space="0" w:color="auto"/>
                        <w:right w:val="none" w:sz="0" w:space="0" w:color="auto"/>
                      </w:divBdr>
                    </w:div>
                    <w:div w:id="1205410271">
                      <w:marLeft w:val="0"/>
                      <w:marRight w:val="0"/>
                      <w:marTop w:val="0"/>
                      <w:marBottom w:val="0"/>
                      <w:divBdr>
                        <w:top w:val="none" w:sz="0" w:space="0" w:color="auto"/>
                        <w:left w:val="none" w:sz="0" w:space="0" w:color="auto"/>
                        <w:bottom w:val="none" w:sz="0" w:space="0" w:color="auto"/>
                        <w:right w:val="none" w:sz="0" w:space="0" w:color="auto"/>
                      </w:divBdr>
                      <w:divsChild>
                        <w:div w:id="18745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31378">
              <w:marLeft w:val="0"/>
              <w:marRight w:val="0"/>
              <w:marTop w:val="0"/>
              <w:marBottom w:val="0"/>
              <w:divBdr>
                <w:top w:val="none" w:sz="0" w:space="0" w:color="auto"/>
                <w:left w:val="none" w:sz="0" w:space="0" w:color="auto"/>
                <w:bottom w:val="none" w:sz="0" w:space="0" w:color="auto"/>
                <w:right w:val="none" w:sz="0" w:space="0" w:color="auto"/>
              </w:divBdr>
            </w:div>
            <w:div w:id="53740784">
              <w:marLeft w:val="0"/>
              <w:marRight w:val="0"/>
              <w:marTop w:val="0"/>
              <w:marBottom w:val="0"/>
              <w:divBdr>
                <w:top w:val="none" w:sz="0" w:space="0" w:color="auto"/>
                <w:left w:val="none" w:sz="0" w:space="0" w:color="auto"/>
                <w:bottom w:val="none" w:sz="0" w:space="0" w:color="auto"/>
                <w:right w:val="none" w:sz="0" w:space="0" w:color="auto"/>
              </w:divBdr>
            </w:div>
            <w:div w:id="1549416992">
              <w:marLeft w:val="0"/>
              <w:marRight w:val="0"/>
              <w:marTop w:val="0"/>
              <w:marBottom w:val="0"/>
              <w:divBdr>
                <w:top w:val="none" w:sz="0" w:space="0" w:color="auto"/>
                <w:left w:val="none" w:sz="0" w:space="0" w:color="auto"/>
                <w:bottom w:val="none" w:sz="0" w:space="0" w:color="auto"/>
                <w:right w:val="none" w:sz="0" w:space="0" w:color="auto"/>
              </w:divBdr>
              <w:divsChild>
                <w:div w:id="67025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95403">
              <w:marLeft w:val="0"/>
              <w:marRight w:val="0"/>
              <w:marTop w:val="0"/>
              <w:marBottom w:val="0"/>
              <w:divBdr>
                <w:top w:val="none" w:sz="0" w:space="0" w:color="auto"/>
                <w:left w:val="none" w:sz="0" w:space="0" w:color="auto"/>
                <w:bottom w:val="none" w:sz="0" w:space="0" w:color="auto"/>
                <w:right w:val="none" w:sz="0" w:space="0" w:color="auto"/>
              </w:divBdr>
            </w:div>
            <w:div w:id="1378968027">
              <w:marLeft w:val="0"/>
              <w:marRight w:val="0"/>
              <w:marTop w:val="0"/>
              <w:marBottom w:val="0"/>
              <w:divBdr>
                <w:top w:val="none" w:sz="0" w:space="0" w:color="auto"/>
                <w:left w:val="none" w:sz="0" w:space="0" w:color="auto"/>
                <w:bottom w:val="none" w:sz="0" w:space="0" w:color="auto"/>
                <w:right w:val="none" w:sz="0" w:space="0" w:color="auto"/>
              </w:divBdr>
              <w:divsChild>
                <w:div w:id="153125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312928">
      <w:bodyDiv w:val="1"/>
      <w:marLeft w:val="0"/>
      <w:marRight w:val="0"/>
      <w:marTop w:val="0"/>
      <w:marBottom w:val="0"/>
      <w:divBdr>
        <w:top w:val="none" w:sz="0" w:space="0" w:color="auto"/>
        <w:left w:val="none" w:sz="0" w:space="0" w:color="auto"/>
        <w:bottom w:val="none" w:sz="0" w:space="0" w:color="auto"/>
        <w:right w:val="none" w:sz="0" w:space="0" w:color="auto"/>
      </w:divBdr>
      <w:divsChild>
        <w:div w:id="1711147133">
          <w:marLeft w:val="0"/>
          <w:marRight w:val="0"/>
          <w:marTop w:val="0"/>
          <w:marBottom w:val="0"/>
          <w:divBdr>
            <w:top w:val="none" w:sz="0" w:space="0" w:color="auto"/>
            <w:left w:val="none" w:sz="0" w:space="0" w:color="auto"/>
            <w:bottom w:val="none" w:sz="0" w:space="0" w:color="auto"/>
            <w:right w:val="none" w:sz="0" w:space="0" w:color="auto"/>
          </w:divBdr>
          <w:divsChild>
            <w:div w:id="1220284830">
              <w:marLeft w:val="0"/>
              <w:marRight w:val="0"/>
              <w:marTop w:val="0"/>
              <w:marBottom w:val="0"/>
              <w:divBdr>
                <w:top w:val="none" w:sz="0" w:space="0" w:color="auto"/>
                <w:left w:val="none" w:sz="0" w:space="0" w:color="auto"/>
                <w:bottom w:val="none" w:sz="0" w:space="0" w:color="auto"/>
                <w:right w:val="none" w:sz="0" w:space="0" w:color="auto"/>
              </w:divBdr>
            </w:div>
          </w:divsChild>
        </w:div>
        <w:div w:id="1057126952">
          <w:marLeft w:val="0"/>
          <w:marRight w:val="0"/>
          <w:marTop w:val="0"/>
          <w:marBottom w:val="0"/>
          <w:divBdr>
            <w:top w:val="none" w:sz="0" w:space="0" w:color="auto"/>
            <w:left w:val="none" w:sz="0" w:space="0" w:color="auto"/>
            <w:bottom w:val="none" w:sz="0" w:space="0" w:color="auto"/>
            <w:right w:val="none" w:sz="0" w:space="0" w:color="auto"/>
          </w:divBdr>
        </w:div>
        <w:div w:id="1831217080">
          <w:marLeft w:val="0"/>
          <w:marRight w:val="0"/>
          <w:marTop w:val="0"/>
          <w:marBottom w:val="0"/>
          <w:divBdr>
            <w:top w:val="none" w:sz="0" w:space="0" w:color="auto"/>
            <w:left w:val="none" w:sz="0" w:space="0" w:color="auto"/>
            <w:bottom w:val="none" w:sz="0" w:space="0" w:color="auto"/>
            <w:right w:val="none" w:sz="0" w:space="0" w:color="auto"/>
          </w:divBdr>
          <w:divsChild>
            <w:div w:id="19444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934973">
      <w:bodyDiv w:val="1"/>
      <w:marLeft w:val="0"/>
      <w:marRight w:val="0"/>
      <w:marTop w:val="0"/>
      <w:marBottom w:val="0"/>
      <w:divBdr>
        <w:top w:val="none" w:sz="0" w:space="0" w:color="auto"/>
        <w:left w:val="none" w:sz="0" w:space="0" w:color="auto"/>
        <w:bottom w:val="none" w:sz="0" w:space="0" w:color="auto"/>
        <w:right w:val="none" w:sz="0" w:space="0" w:color="auto"/>
      </w:divBdr>
      <w:divsChild>
        <w:div w:id="704065494">
          <w:marLeft w:val="0"/>
          <w:marRight w:val="0"/>
          <w:marTop w:val="0"/>
          <w:marBottom w:val="0"/>
          <w:divBdr>
            <w:top w:val="none" w:sz="0" w:space="0" w:color="auto"/>
            <w:left w:val="none" w:sz="0" w:space="0" w:color="auto"/>
            <w:bottom w:val="none" w:sz="0" w:space="0" w:color="auto"/>
            <w:right w:val="none" w:sz="0" w:space="0" w:color="auto"/>
          </w:divBdr>
          <w:divsChild>
            <w:div w:id="1696348085">
              <w:marLeft w:val="0"/>
              <w:marRight w:val="0"/>
              <w:marTop w:val="0"/>
              <w:marBottom w:val="0"/>
              <w:divBdr>
                <w:top w:val="none" w:sz="0" w:space="0" w:color="auto"/>
                <w:left w:val="none" w:sz="0" w:space="0" w:color="auto"/>
                <w:bottom w:val="none" w:sz="0" w:space="0" w:color="auto"/>
                <w:right w:val="none" w:sz="0" w:space="0" w:color="auto"/>
              </w:divBdr>
            </w:div>
          </w:divsChild>
        </w:div>
        <w:div w:id="477847956">
          <w:marLeft w:val="0"/>
          <w:marRight w:val="0"/>
          <w:marTop w:val="0"/>
          <w:marBottom w:val="0"/>
          <w:divBdr>
            <w:top w:val="none" w:sz="0" w:space="0" w:color="auto"/>
            <w:left w:val="none" w:sz="0" w:space="0" w:color="auto"/>
            <w:bottom w:val="none" w:sz="0" w:space="0" w:color="auto"/>
            <w:right w:val="none" w:sz="0" w:space="0" w:color="auto"/>
          </w:divBdr>
          <w:divsChild>
            <w:div w:id="746926997">
              <w:marLeft w:val="0"/>
              <w:marRight w:val="0"/>
              <w:marTop w:val="0"/>
              <w:marBottom w:val="0"/>
              <w:divBdr>
                <w:top w:val="none" w:sz="0" w:space="0" w:color="auto"/>
                <w:left w:val="none" w:sz="0" w:space="0" w:color="auto"/>
                <w:bottom w:val="none" w:sz="0" w:space="0" w:color="auto"/>
                <w:right w:val="none" w:sz="0" w:space="0" w:color="auto"/>
              </w:divBdr>
            </w:div>
            <w:div w:id="1591741476">
              <w:marLeft w:val="0"/>
              <w:marRight w:val="0"/>
              <w:marTop w:val="0"/>
              <w:marBottom w:val="0"/>
              <w:divBdr>
                <w:top w:val="none" w:sz="0" w:space="0" w:color="auto"/>
                <w:left w:val="none" w:sz="0" w:space="0" w:color="auto"/>
                <w:bottom w:val="none" w:sz="0" w:space="0" w:color="auto"/>
                <w:right w:val="none" w:sz="0" w:space="0" w:color="auto"/>
              </w:divBdr>
              <w:divsChild>
                <w:div w:id="691423797">
                  <w:marLeft w:val="0"/>
                  <w:marRight w:val="0"/>
                  <w:marTop w:val="0"/>
                  <w:marBottom w:val="0"/>
                  <w:divBdr>
                    <w:top w:val="none" w:sz="0" w:space="0" w:color="auto"/>
                    <w:left w:val="none" w:sz="0" w:space="0" w:color="auto"/>
                    <w:bottom w:val="none" w:sz="0" w:space="0" w:color="auto"/>
                    <w:right w:val="none" w:sz="0" w:space="0" w:color="auto"/>
                  </w:divBdr>
                  <w:divsChild>
                    <w:div w:id="1802185979">
                      <w:marLeft w:val="0"/>
                      <w:marRight w:val="0"/>
                      <w:marTop w:val="600"/>
                      <w:marBottom w:val="600"/>
                      <w:divBdr>
                        <w:top w:val="single" w:sz="36" w:space="15" w:color="097887"/>
                        <w:left w:val="single" w:sz="36" w:space="11" w:color="097887"/>
                        <w:bottom w:val="single" w:sz="36" w:space="8" w:color="097887"/>
                        <w:right w:val="single" w:sz="36" w:space="11" w:color="097887"/>
                      </w:divBdr>
                    </w:div>
                  </w:divsChild>
                </w:div>
              </w:divsChild>
            </w:div>
            <w:div w:id="1511987346">
              <w:marLeft w:val="0"/>
              <w:marRight w:val="0"/>
              <w:marTop w:val="0"/>
              <w:marBottom w:val="0"/>
              <w:divBdr>
                <w:top w:val="none" w:sz="0" w:space="0" w:color="auto"/>
                <w:left w:val="none" w:sz="0" w:space="0" w:color="auto"/>
                <w:bottom w:val="none" w:sz="0" w:space="0" w:color="auto"/>
                <w:right w:val="none" w:sz="0" w:space="0" w:color="auto"/>
              </w:divBdr>
            </w:div>
            <w:div w:id="145556000">
              <w:marLeft w:val="0"/>
              <w:marRight w:val="0"/>
              <w:marTop w:val="0"/>
              <w:marBottom w:val="0"/>
              <w:divBdr>
                <w:top w:val="none" w:sz="0" w:space="0" w:color="auto"/>
                <w:left w:val="none" w:sz="0" w:space="0" w:color="auto"/>
                <w:bottom w:val="none" w:sz="0" w:space="0" w:color="auto"/>
                <w:right w:val="none" w:sz="0" w:space="0" w:color="auto"/>
              </w:divBdr>
              <w:divsChild>
                <w:div w:id="105851880">
                  <w:marLeft w:val="0"/>
                  <w:marRight w:val="0"/>
                  <w:marTop w:val="0"/>
                  <w:marBottom w:val="0"/>
                  <w:divBdr>
                    <w:top w:val="none" w:sz="0" w:space="0" w:color="auto"/>
                    <w:left w:val="none" w:sz="0" w:space="0" w:color="auto"/>
                    <w:bottom w:val="none" w:sz="0" w:space="0" w:color="auto"/>
                    <w:right w:val="none" w:sz="0" w:space="0" w:color="auto"/>
                  </w:divBdr>
                  <w:divsChild>
                    <w:div w:id="824399247">
                      <w:marLeft w:val="0"/>
                      <w:marRight w:val="0"/>
                      <w:marTop w:val="0"/>
                      <w:marBottom w:val="0"/>
                      <w:divBdr>
                        <w:top w:val="none" w:sz="0" w:space="0" w:color="auto"/>
                        <w:left w:val="none" w:sz="0" w:space="0" w:color="auto"/>
                        <w:bottom w:val="none" w:sz="0" w:space="0" w:color="auto"/>
                        <w:right w:val="none" w:sz="0" w:space="0" w:color="auto"/>
                      </w:divBdr>
                    </w:div>
                    <w:div w:id="1479883313">
                      <w:marLeft w:val="0"/>
                      <w:marRight w:val="0"/>
                      <w:marTop w:val="0"/>
                      <w:marBottom w:val="0"/>
                      <w:divBdr>
                        <w:top w:val="none" w:sz="0" w:space="0" w:color="auto"/>
                        <w:left w:val="none" w:sz="0" w:space="0" w:color="auto"/>
                        <w:bottom w:val="none" w:sz="0" w:space="0" w:color="auto"/>
                        <w:right w:val="none" w:sz="0" w:space="0" w:color="auto"/>
                      </w:divBdr>
                      <w:divsChild>
                        <w:div w:id="169091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39378">
              <w:marLeft w:val="0"/>
              <w:marRight w:val="0"/>
              <w:marTop w:val="0"/>
              <w:marBottom w:val="0"/>
              <w:divBdr>
                <w:top w:val="none" w:sz="0" w:space="0" w:color="auto"/>
                <w:left w:val="none" w:sz="0" w:space="0" w:color="auto"/>
                <w:bottom w:val="none" w:sz="0" w:space="0" w:color="auto"/>
                <w:right w:val="none" w:sz="0" w:space="0" w:color="auto"/>
              </w:divBdr>
            </w:div>
            <w:div w:id="440957820">
              <w:marLeft w:val="0"/>
              <w:marRight w:val="0"/>
              <w:marTop w:val="0"/>
              <w:marBottom w:val="0"/>
              <w:divBdr>
                <w:top w:val="none" w:sz="0" w:space="0" w:color="auto"/>
                <w:left w:val="none" w:sz="0" w:space="0" w:color="auto"/>
                <w:bottom w:val="none" w:sz="0" w:space="0" w:color="auto"/>
                <w:right w:val="none" w:sz="0" w:space="0" w:color="auto"/>
              </w:divBdr>
            </w:div>
            <w:div w:id="867837579">
              <w:marLeft w:val="0"/>
              <w:marRight w:val="0"/>
              <w:marTop w:val="0"/>
              <w:marBottom w:val="0"/>
              <w:divBdr>
                <w:top w:val="none" w:sz="0" w:space="0" w:color="auto"/>
                <w:left w:val="none" w:sz="0" w:space="0" w:color="auto"/>
                <w:bottom w:val="none" w:sz="0" w:space="0" w:color="auto"/>
                <w:right w:val="none" w:sz="0" w:space="0" w:color="auto"/>
              </w:divBdr>
              <w:divsChild>
                <w:div w:id="315889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0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32492">
              <w:marLeft w:val="0"/>
              <w:marRight w:val="0"/>
              <w:marTop w:val="0"/>
              <w:marBottom w:val="0"/>
              <w:divBdr>
                <w:top w:val="none" w:sz="0" w:space="0" w:color="auto"/>
                <w:left w:val="none" w:sz="0" w:space="0" w:color="auto"/>
                <w:bottom w:val="none" w:sz="0" w:space="0" w:color="auto"/>
                <w:right w:val="none" w:sz="0" w:space="0" w:color="auto"/>
              </w:divBdr>
            </w:div>
            <w:div w:id="534461615">
              <w:marLeft w:val="0"/>
              <w:marRight w:val="0"/>
              <w:marTop w:val="0"/>
              <w:marBottom w:val="0"/>
              <w:divBdr>
                <w:top w:val="none" w:sz="0" w:space="0" w:color="auto"/>
                <w:left w:val="none" w:sz="0" w:space="0" w:color="auto"/>
                <w:bottom w:val="none" w:sz="0" w:space="0" w:color="auto"/>
                <w:right w:val="none" w:sz="0" w:space="0" w:color="auto"/>
              </w:divBdr>
              <w:divsChild>
                <w:div w:id="8672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1182</Words>
  <Characters>6507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9</cp:revision>
  <dcterms:created xsi:type="dcterms:W3CDTF">2021-06-26T06:45:00Z</dcterms:created>
  <dcterms:modified xsi:type="dcterms:W3CDTF">2024-07-19T16:06:00Z</dcterms:modified>
</cp:coreProperties>
</file>