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12364" w14:textId="77777777" w:rsidR="009A16A1" w:rsidRPr="009A16A1" w:rsidRDefault="009A16A1" w:rsidP="009A16A1">
      <w:pPr>
        <w:jc w:val="center"/>
        <w:rPr>
          <w:rFonts w:asciiTheme="majorHAnsi" w:eastAsiaTheme="majorEastAsia" w:hAnsiTheme="majorHAnsi" w:cstheme="majorBidi"/>
          <w:b/>
          <w:bCs/>
          <w:color w:val="2F5496" w:themeColor="accent1" w:themeShade="BF"/>
          <w:sz w:val="32"/>
          <w:szCs w:val="32"/>
        </w:rPr>
      </w:pPr>
      <w:r w:rsidRPr="009A16A1">
        <w:rPr>
          <w:rFonts w:asciiTheme="majorHAnsi" w:eastAsiaTheme="majorEastAsia" w:hAnsiTheme="majorHAnsi" w:cstheme="majorBidi"/>
          <w:b/>
          <w:bCs/>
          <w:color w:val="2F5496" w:themeColor="accent1" w:themeShade="BF"/>
          <w:sz w:val="32"/>
          <w:szCs w:val="32"/>
        </w:rPr>
        <w:t>Saisissez le pouvoir de la prière : Participez au marathon de prière !</w:t>
      </w:r>
    </w:p>
    <w:p w14:paraId="16375EF0" w14:textId="2E261111" w:rsidR="009A16A1" w:rsidRPr="009A16A1" w:rsidRDefault="009A16A1" w:rsidP="009A16A1">
      <w:pPr>
        <w:jc w:val="both"/>
        <w:rPr>
          <w:rFonts w:asciiTheme="majorHAnsi" w:eastAsiaTheme="majorEastAsia" w:hAnsiTheme="majorHAnsi" w:cstheme="majorBidi"/>
          <w:color w:val="2F5496" w:themeColor="accent1" w:themeShade="BF"/>
          <w:sz w:val="24"/>
          <w:szCs w:val="24"/>
        </w:rPr>
      </w:pPr>
      <w:r w:rsidRPr="009A16A1">
        <w:rPr>
          <w:rFonts w:asciiTheme="majorHAnsi" w:eastAsiaTheme="majorEastAsia" w:hAnsiTheme="majorHAnsi" w:cstheme="majorBidi"/>
          <w:color w:val="2F5496" w:themeColor="accent1" w:themeShade="BF"/>
          <w:sz w:val="24"/>
          <w:szCs w:val="24"/>
        </w:rPr>
        <w:drawing>
          <wp:inline distT="0" distB="0" distL="0" distR="0" wp14:anchorId="297C02B8" wp14:editId="3E5FD5FD">
            <wp:extent cx="6645910" cy="3691890"/>
            <wp:effectExtent l="0" t="0" r="2540" b="3810"/>
            <wp:docPr id="946591136" name="Image 2" descr="Une image contenant texte, Condition physique, capture d’écran, chaussure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591136" name="Image 2" descr="Une image contenant texte, Condition physique, capture d’écran, chaussures&#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3691890"/>
                    </a:xfrm>
                    <a:prstGeom prst="rect">
                      <a:avLst/>
                    </a:prstGeom>
                    <a:noFill/>
                    <a:ln>
                      <a:noFill/>
                    </a:ln>
                  </pic:spPr>
                </pic:pic>
              </a:graphicData>
            </a:graphic>
          </wp:inline>
        </w:drawing>
      </w:r>
    </w:p>
    <w:p w14:paraId="6541EC16" w14:textId="77777777" w:rsidR="009A16A1" w:rsidRPr="009A16A1" w:rsidRDefault="009A16A1" w:rsidP="009A16A1">
      <w:pPr>
        <w:jc w:val="both"/>
        <w:rPr>
          <w:rFonts w:asciiTheme="majorHAnsi" w:eastAsiaTheme="majorEastAsia" w:hAnsiTheme="majorHAnsi" w:cstheme="majorBidi"/>
          <w:color w:val="2F5496" w:themeColor="accent1" w:themeShade="BF"/>
          <w:sz w:val="24"/>
          <w:szCs w:val="24"/>
        </w:rPr>
      </w:pPr>
      <w:r w:rsidRPr="009A16A1">
        <w:rPr>
          <w:rFonts w:asciiTheme="majorHAnsi" w:eastAsiaTheme="majorEastAsia" w:hAnsiTheme="majorHAnsi" w:cstheme="majorBidi"/>
          <w:color w:val="2F5496" w:themeColor="accent1" w:themeShade="BF"/>
          <w:sz w:val="24"/>
          <w:szCs w:val="24"/>
        </w:rPr>
        <w:t xml:space="preserve">2 août 2024 </w:t>
      </w:r>
    </w:p>
    <w:p w14:paraId="2D0AEC19" w14:textId="77777777" w:rsidR="009A16A1" w:rsidRPr="009A16A1" w:rsidRDefault="009A16A1" w:rsidP="009A16A1">
      <w:pPr>
        <w:numPr>
          <w:ilvl w:val="0"/>
          <w:numId w:val="28"/>
        </w:numPr>
        <w:jc w:val="both"/>
        <w:rPr>
          <w:rFonts w:asciiTheme="majorHAnsi" w:eastAsiaTheme="majorEastAsia" w:hAnsiTheme="majorHAnsi" w:cstheme="majorBidi"/>
          <w:color w:val="2F5496" w:themeColor="accent1" w:themeShade="BF"/>
          <w:sz w:val="24"/>
          <w:szCs w:val="24"/>
        </w:rPr>
      </w:pPr>
      <w:hyperlink r:id="rId6" w:history="1">
        <w:r w:rsidRPr="009A16A1">
          <w:rPr>
            <w:rStyle w:val="Lienhypertexte"/>
            <w:rFonts w:asciiTheme="majorHAnsi" w:eastAsiaTheme="majorEastAsia" w:hAnsiTheme="majorHAnsi" w:cstheme="majorBidi"/>
            <w:sz w:val="24"/>
            <w:szCs w:val="24"/>
          </w:rPr>
          <w:t>Événements</w:t>
        </w:r>
      </w:hyperlink>
    </w:p>
    <w:p w14:paraId="17104856" w14:textId="77777777" w:rsidR="009A16A1" w:rsidRPr="009A16A1" w:rsidRDefault="009A16A1" w:rsidP="009A16A1">
      <w:pPr>
        <w:jc w:val="both"/>
        <w:rPr>
          <w:rFonts w:asciiTheme="majorHAnsi" w:eastAsiaTheme="majorEastAsia" w:hAnsiTheme="majorHAnsi" w:cstheme="majorBidi"/>
          <w:color w:val="2F5496" w:themeColor="accent1" w:themeShade="BF"/>
          <w:sz w:val="24"/>
          <w:szCs w:val="24"/>
        </w:rPr>
      </w:pPr>
      <w:r w:rsidRPr="009A16A1">
        <w:rPr>
          <w:rFonts w:asciiTheme="majorHAnsi" w:eastAsiaTheme="majorEastAsia" w:hAnsiTheme="majorHAnsi" w:cstheme="majorBidi"/>
          <w:color w:val="2F5496" w:themeColor="accent1" w:themeShade="BF"/>
          <w:sz w:val="24"/>
          <w:szCs w:val="24"/>
        </w:rPr>
        <w:t>Êtes-vous prêt à vous embarquer dans un voyage spirituel pour le bien d’une nation entière ? Bienvenue au Marathon de Prière, une initiative unique dédiée à couvrir la ville de Paris et toute la France d’une couverture de prière pendant les Jeux de 2024. Cette initiative, qui se déroule du 26 juillet au 11 août, est un appel aux croyants du monde entier à s’unir dans la prière et à avoir un impact tangible sur notre monde.</w:t>
      </w:r>
    </w:p>
    <w:p w14:paraId="66B3C922" w14:textId="77777777" w:rsidR="009A16A1" w:rsidRPr="009A16A1" w:rsidRDefault="009A16A1" w:rsidP="009A16A1">
      <w:pPr>
        <w:jc w:val="both"/>
        <w:rPr>
          <w:rFonts w:asciiTheme="majorHAnsi" w:eastAsiaTheme="majorEastAsia" w:hAnsiTheme="majorHAnsi" w:cstheme="majorBidi"/>
          <w:color w:val="2F5496" w:themeColor="accent1" w:themeShade="BF"/>
          <w:sz w:val="24"/>
          <w:szCs w:val="24"/>
        </w:rPr>
      </w:pPr>
      <w:r w:rsidRPr="009A16A1">
        <w:rPr>
          <w:rFonts w:asciiTheme="majorHAnsi" w:eastAsiaTheme="majorEastAsia" w:hAnsiTheme="majorHAnsi" w:cstheme="majorBidi"/>
          <w:color w:val="2F5496" w:themeColor="accent1" w:themeShade="BF"/>
          <w:sz w:val="24"/>
          <w:szCs w:val="24"/>
        </w:rPr>
        <w:t>Qui sommes-nous ?</w:t>
      </w:r>
    </w:p>
    <w:p w14:paraId="1A37F88B" w14:textId="77777777" w:rsidR="009A16A1" w:rsidRPr="009A16A1" w:rsidRDefault="009A16A1" w:rsidP="009A16A1">
      <w:pPr>
        <w:jc w:val="both"/>
        <w:rPr>
          <w:rFonts w:asciiTheme="majorHAnsi" w:eastAsiaTheme="majorEastAsia" w:hAnsiTheme="majorHAnsi" w:cstheme="majorBidi"/>
          <w:color w:val="2F5496" w:themeColor="accent1" w:themeShade="BF"/>
          <w:sz w:val="24"/>
          <w:szCs w:val="24"/>
        </w:rPr>
      </w:pPr>
      <w:r w:rsidRPr="009A16A1">
        <w:rPr>
          <w:rFonts w:asciiTheme="majorHAnsi" w:eastAsiaTheme="majorEastAsia" w:hAnsiTheme="majorHAnsi" w:cstheme="majorBidi"/>
          <w:color w:val="2F5496" w:themeColor="accent1" w:themeShade="BF"/>
          <w:sz w:val="24"/>
          <w:szCs w:val="24"/>
        </w:rPr>
        <w:t xml:space="preserve">Nous sommes un réseau de maisons de prière de Paris et de la région Île-de-France, réunies depuis septembre 2023, avec une mission commune : rechercher continuellement la présence de Dieu et intercéder pour notre nation. Inspirée par le Psaume </w:t>
      </w:r>
      <w:proofErr w:type="gramStart"/>
      <w:r w:rsidRPr="009A16A1">
        <w:rPr>
          <w:rFonts w:asciiTheme="majorHAnsi" w:eastAsiaTheme="majorEastAsia" w:hAnsiTheme="majorHAnsi" w:cstheme="majorBidi"/>
          <w:color w:val="2F5496" w:themeColor="accent1" w:themeShade="BF"/>
          <w:sz w:val="24"/>
          <w:szCs w:val="24"/>
        </w:rPr>
        <w:t>27:</w:t>
      </w:r>
      <w:proofErr w:type="gramEnd"/>
      <w:r w:rsidRPr="009A16A1">
        <w:rPr>
          <w:rFonts w:asciiTheme="majorHAnsi" w:eastAsiaTheme="majorEastAsia" w:hAnsiTheme="majorHAnsi" w:cstheme="majorBidi"/>
          <w:color w:val="2F5496" w:themeColor="accent1" w:themeShade="BF"/>
          <w:sz w:val="24"/>
          <w:szCs w:val="24"/>
        </w:rPr>
        <w:t>4, notre vision est d’habiter la maison du Seigneur et de contempler sa beauté, en créant un espace perpétuel d’adoration et de prière.</w:t>
      </w:r>
    </w:p>
    <w:p w14:paraId="7046A224" w14:textId="77777777" w:rsidR="009A16A1" w:rsidRPr="009A16A1" w:rsidRDefault="009A16A1" w:rsidP="009A16A1">
      <w:pPr>
        <w:jc w:val="both"/>
        <w:rPr>
          <w:rFonts w:asciiTheme="majorHAnsi" w:eastAsiaTheme="majorEastAsia" w:hAnsiTheme="majorHAnsi" w:cstheme="majorBidi"/>
          <w:color w:val="2F5496" w:themeColor="accent1" w:themeShade="BF"/>
          <w:sz w:val="24"/>
          <w:szCs w:val="24"/>
        </w:rPr>
      </w:pPr>
      <w:r w:rsidRPr="009A16A1">
        <w:rPr>
          <w:rFonts w:asciiTheme="majorHAnsi" w:eastAsiaTheme="majorEastAsia" w:hAnsiTheme="majorHAnsi" w:cstheme="majorBidi"/>
          <w:color w:val="2F5496" w:themeColor="accent1" w:themeShade="BF"/>
          <w:sz w:val="24"/>
          <w:szCs w:val="24"/>
        </w:rPr>
        <w:t>Rejoignez-nous sur place ou en ligne</w:t>
      </w:r>
    </w:p>
    <w:p w14:paraId="60C74160" w14:textId="77777777" w:rsidR="009A16A1" w:rsidRPr="009A16A1" w:rsidRDefault="009A16A1" w:rsidP="009A16A1">
      <w:pPr>
        <w:jc w:val="both"/>
        <w:rPr>
          <w:rFonts w:asciiTheme="majorHAnsi" w:eastAsiaTheme="majorEastAsia" w:hAnsiTheme="majorHAnsi" w:cstheme="majorBidi"/>
          <w:color w:val="2F5496" w:themeColor="accent1" w:themeShade="BF"/>
          <w:sz w:val="24"/>
          <w:szCs w:val="24"/>
        </w:rPr>
      </w:pPr>
      <w:r w:rsidRPr="009A16A1">
        <w:rPr>
          <w:rFonts w:asciiTheme="majorHAnsi" w:eastAsiaTheme="majorEastAsia" w:hAnsiTheme="majorHAnsi" w:cstheme="majorBidi"/>
          <w:color w:val="2F5496" w:themeColor="accent1" w:themeShade="BF"/>
          <w:sz w:val="24"/>
          <w:szCs w:val="24"/>
        </w:rPr>
        <w:t>Que vous soyez à Paris ou dans une autre ville participante, vous pouvez nous rejoindre en personne. Pour ceux qui ne peuvent pas être physiquement présents, nous avons mis en place une diffusion en direct sur YouTube, ce qui vous permet de participer et de rester connecté quel que soit l’endroit où vous vous trouvez.</w:t>
      </w:r>
    </w:p>
    <w:p w14:paraId="5723FB48" w14:textId="77777777" w:rsidR="009A16A1" w:rsidRPr="009A16A1" w:rsidRDefault="009A16A1" w:rsidP="009A16A1">
      <w:pPr>
        <w:jc w:val="both"/>
        <w:rPr>
          <w:rFonts w:asciiTheme="majorHAnsi" w:eastAsiaTheme="majorEastAsia" w:hAnsiTheme="majorHAnsi" w:cstheme="majorBidi"/>
          <w:color w:val="2F5496" w:themeColor="accent1" w:themeShade="BF"/>
          <w:sz w:val="24"/>
          <w:szCs w:val="24"/>
        </w:rPr>
      </w:pPr>
      <w:r w:rsidRPr="009A16A1">
        <w:rPr>
          <w:rFonts w:asciiTheme="majorHAnsi" w:eastAsiaTheme="majorEastAsia" w:hAnsiTheme="majorHAnsi" w:cstheme="majorBidi"/>
          <w:color w:val="2F5496" w:themeColor="accent1" w:themeShade="BF"/>
          <w:sz w:val="24"/>
          <w:szCs w:val="24"/>
        </w:rPr>
        <w:t>Pourquoi c’est important</w:t>
      </w:r>
    </w:p>
    <w:p w14:paraId="1A6BD938" w14:textId="77777777" w:rsidR="009A16A1" w:rsidRPr="009A16A1" w:rsidRDefault="009A16A1" w:rsidP="009A16A1">
      <w:pPr>
        <w:jc w:val="both"/>
        <w:rPr>
          <w:rFonts w:asciiTheme="majorHAnsi" w:eastAsiaTheme="majorEastAsia" w:hAnsiTheme="majorHAnsi" w:cstheme="majorBidi"/>
          <w:color w:val="2F5496" w:themeColor="accent1" w:themeShade="BF"/>
          <w:sz w:val="24"/>
          <w:szCs w:val="24"/>
        </w:rPr>
      </w:pPr>
      <w:r w:rsidRPr="009A16A1">
        <w:rPr>
          <w:rFonts w:asciiTheme="majorHAnsi" w:eastAsiaTheme="majorEastAsia" w:hAnsiTheme="majorHAnsi" w:cstheme="majorBidi"/>
          <w:color w:val="2F5496" w:themeColor="accent1" w:themeShade="BF"/>
          <w:sz w:val="24"/>
          <w:szCs w:val="24"/>
        </w:rPr>
        <w:t>En nous inspirant de l’histoire biblique de Moïse et Josué combattant les Amalécites, nous comprenons que les victoires sont remportées à la fois dans le domaine physique et dans les hauts lieux spirituels. Notre rôle est de lever nos mains dans la prière, en invitant la présence de Dieu à inonder les rues de Paris et au-delà. Ce marathon est une occasion puissante d’intercéder pour notre ville et notre nation, en proclamant la paix et la protection de Dieu sur les Jeux et tous ceux qui y participent.</w:t>
      </w:r>
    </w:p>
    <w:p w14:paraId="0FFE8C2A" w14:textId="77777777" w:rsidR="009A16A1" w:rsidRDefault="009A16A1" w:rsidP="009A16A1">
      <w:pPr>
        <w:jc w:val="both"/>
        <w:rPr>
          <w:rFonts w:asciiTheme="majorHAnsi" w:eastAsiaTheme="majorEastAsia" w:hAnsiTheme="majorHAnsi" w:cstheme="majorBidi"/>
          <w:color w:val="2F5496" w:themeColor="accent1" w:themeShade="BF"/>
          <w:sz w:val="24"/>
          <w:szCs w:val="24"/>
        </w:rPr>
      </w:pPr>
    </w:p>
    <w:p w14:paraId="3678E793" w14:textId="051EF736" w:rsidR="009A16A1" w:rsidRPr="009A16A1" w:rsidRDefault="009A16A1" w:rsidP="009A16A1">
      <w:pPr>
        <w:jc w:val="both"/>
        <w:rPr>
          <w:rFonts w:asciiTheme="majorHAnsi" w:eastAsiaTheme="majorEastAsia" w:hAnsiTheme="majorHAnsi" w:cstheme="majorBidi"/>
          <w:color w:val="2F5496" w:themeColor="accent1" w:themeShade="BF"/>
          <w:sz w:val="24"/>
          <w:szCs w:val="24"/>
        </w:rPr>
      </w:pPr>
      <w:r w:rsidRPr="009A16A1">
        <w:rPr>
          <w:rFonts w:asciiTheme="majorHAnsi" w:eastAsiaTheme="majorEastAsia" w:hAnsiTheme="majorHAnsi" w:cstheme="majorBidi"/>
          <w:color w:val="2F5496" w:themeColor="accent1" w:themeShade="BF"/>
          <w:sz w:val="24"/>
          <w:szCs w:val="24"/>
        </w:rPr>
        <w:lastRenderedPageBreak/>
        <w:t>Votre invitation</w:t>
      </w:r>
    </w:p>
    <w:p w14:paraId="5758CF03" w14:textId="77777777" w:rsidR="009A16A1" w:rsidRPr="009A16A1" w:rsidRDefault="009A16A1" w:rsidP="009A16A1">
      <w:pPr>
        <w:jc w:val="both"/>
        <w:rPr>
          <w:rFonts w:asciiTheme="majorHAnsi" w:eastAsiaTheme="majorEastAsia" w:hAnsiTheme="majorHAnsi" w:cstheme="majorBidi"/>
          <w:color w:val="2F5496" w:themeColor="accent1" w:themeShade="BF"/>
          <w:sz w:val="24"/>
          <w:szCs w:val="24"/>
        </w:rPr>
      </w:pPr>
      <w:r w:rsidRPr="009A16A1">
        <w:rPr>
          <w:rFonts w:asciiTheme="majorHAnsi" w:eastAsiaTheme="majorEastAsia" w:hAnsiTheme="majorHAnsi" w:cstheme="majorBidi"/>
          <w:color w:val="2F5496" w:themeColor="accent1" w:themeShade="BF"/>
          <w:sz w:val="24"/>
          <w:szCs w:val="24"/>
        </w:rPr>
        <w:t>Nous sommes enthousiastes à l’idée de participer à ce marathon avec vous, confiants que Dieu agira de manière puissante. En nous unissant dans la prière, nous croyons que nous verrons une transformation à Paris et une nouvelle effusion de l’Esprit de Dieu. Rejoignez-nous dans cette course divine pour que nous ayons ensemble un impact durable. C’est l’heure de la France !</w:t>
      </w:r>
    </w:p>
    <w:p w14:paraId="5AA97175" w14:textId="77777777" w:rsidR="009A16A1" w:rsidRDefault="009A16A1" w:rsidP="009A16A1">
      <w:pPr>
        <w:jc w:val="both"/>
        <w:rPr>
          <w:rFonts w:asciiTheme="majorHAnsi" w:eastAsiaTheme="majorEastAsia" w:hAnsiTheme="majorHAnsi" w:cstheme="majorBidi"/>
          <w:color w:val="2F5496" w:themeColor="accent1" w:themeShade="BF"/>
          <w:sz w:val="24"/>
          <w:szCs w:val="24"/>
        </w:rPr>
      </w:pPr>
      <w:r w:rsidRPr="009A16A1">
        <w:rPr>
          <w:rFonts w:asciiTheme="majorHAnsi" w:eastAsiaTheme="majorEastAsia" w:hAnsiTheme="majorHAnsi" w:cstheme="majorBidi"/>
          <w:color w:val="2F5496" w:themeColor="accent1" w:themeShade="BF"/>
          <w:sz w:val="24"/>
          <w:szCs w:val="24"/>
        </w:rPr>
        <w:t>Pour animer une session de prière, inscrivez-vous sur : </w:t>
      </w:r>
    </w:p>
    <w:p w14:paraId="050A936A" w14:textId="096F1255" w:rsidR="009A16A1" w:rsidRPr="009A16A1" w:rsidRDefault="009A16A1" w:rsidP="009A16A1">
      <w:pPr>
        <w:jc w:val="both"/>
        <w:rPr>
          <w:rFonts w:asciiTheme="majorHAnsi" w:eastAsiaTheme="majorEastAsia" w:hAnsiTheme="majorHAnsi" w:cstheme="majorBidi"/>
          <w:color w:val="2F5496" w:themeColor="accent1" w:themeShade="BF"/>
          <w:sz w:val="24"/>
          <w:szCs w:val="24"/>
        </w:rPr>
      </w:pPr>
      <w:hyperlink r:id="rId7" w:history="1">
        <w:r w:rsidRPr="009A16A1">
          <w:rPr>
            <w:rStyle w:val="Lienhypertexte"/>
            <w:rFonts w:asciiTheme="majorHAnsi" w:eastAsiaTheme="majorEastAsia" w:hAnsiTheme="majorHAnsi" w:cstheme="majorBidi"/>
            <w:sz w:val="24"/>
            <w:szCs w:val="24"/>
          </w:rPr>
          <w:t>https://doodle.com/bp/océanerouxel/marathon-de-priere-2024</w:t>
        </w:r>
      </w:hyperlink>
    </w:p>
    <w:p w14:paraId="01C5FD83" w14:textId="77777777" w:rsidR="009A16A1" w:rsidRPr="009A16A1" w:rsidRDefault="009A16A1" w:rsidP="009A16A1">
      <w:pPr>
        <w:jc w:val="both"/>
        <w:rPr>
          <w:rFonts w:asciiTheme="majorHAnsi" w:eastAsiaTheme="majorEastAsia" w:hAnsiTheme="majorHAnsi" w:cstheme="majorBidi"/>
          <w:color w:val="2F5496" w:themeColor="accent1" w:themeShade="BF"/>
          <w:sz w:val="24"/>
          <w:szCs w:val="24"/>
        </w:rPr>
      </w:pPr>
      <w:r w:rsidRPr="009A16A1">
        <w:rPr>
          <w:rFonts w:asciiTheme="majorHAnsi" w:eastAsiaTheme="majorEastAsia" w:hAnsiTheme="majorHAnsi" w:cstheme="majorBidi"/>
          <w:color w:val="2F5496" w:themeColor="accent1" w:themeShade="BF"/>
          <w:sz w:val="24"/>
          <w:szCs w:val="24"/>
        </w:rPr>
        <w:t>Si vous ne pouvez pas vous joindre à nous en personne, priez avec nous lors de la retransmission en direct :</w:t>
      </w:r>
      <w:r w:rsidRPr="009A16A1">
        <w:rPr>
          <w:rFonts w:asciiTheme="majorHAnsi" w:eastAsiaTheme="majorEastAsia" w:hAnsiTheme="majorHAnsi" w:cstheme="majorBidi"/>
          <w:color w:val="2F5496" w:themeColor="accent1" w:themeShade="BF"/>
          <w:sz w:val="24"/>
          <w:szCs w:val="24"/>
        </w:rPr>
        <w:br/>
      </w:r>
      <w:hyperlink r:id="rId8" w:history="1">
        <w:r w:rsidRPr="009A16A1">
          <w:rPr>
            <w:rStyle w:val="Lienhypertexte"/>
            <w:rFonts w:asciiTheme="majorHAnsi" w:eastAsiaTheme="majorEastAsia" w:hAnsiTheme="majorHAnsi" w:cstheme="majorBidi"/>
            <w:sz w:val="24"/>
            <w:szCs w:val="24"/>
          </w:rPr>
          <w:t>https://www.youtube.com/channel/UCHN0rUrPKkiNAZSuL8L-CvA</w:t>
        </w:r>
      </w:hyperlink>
    </w:p>
    <w:p w14:paraId="239B4051" w14:textId="77777777" w:rsidR="009A16A1" w:rsidRPr="009A16A1" w:rsidRDefault="009A16A1" w:rsidP="009A16A1">
      <w:pPr>
        <w:jc w:val="both"/>
        <w:rPr>
          <w:rFonts w:asciiTheme="majorHAnsi" w:eastAsiaTheme="majorEastAsia" w:hAnsiTheme="majorHAnsi" w:cstheme="majorBidi"/>
          <w:color w:val="2F5496" w:themeColor="accent1" w:themeShade="BF"/>
          <w:sz w:val="24"/>
          <w:szCs w:val="24"/>
        </w:rPr>
      </w:pPr>
      <w:r w:rsidRPr="009A16A1">
        <w:rPr>
          <w:rFonts w:asciiTheme="majorHAnsi" w:eastAsiaTheme="majorEastAsia" w:hAnsiTheme="majorHAnsi" w:cstheme="majorBidi"/>
          <w:color w:val="2F5496" w:themeColor="accent1" w:themeShade="BF"/>
          <w:sz w:val="24"/>
          <w:szCs w:val="24"/>
        </w:rPr>
        <w:t>Couvrons Paris par la prière, un créneau à la fois. Rendez-vous au marathon !</w:t>
      </w:r>
    </w:p>
    <w:p w14:paraId="15FF1FF9" w14:textId="77777777" w:rsidR="009A16A1" w:rsidRPr="009A16A1" w:rsidRDefault="009A16A1" w:rsidP="009A16A1">
      <w:pPr>
        <w:jc w:val="both"/>
        <w:rPr>
          <w:rFonts w:asciiTheme="majorHAnsi" w:eastAsiaTheme="majorEastAsia" w:hAnsiTheme="majorHAnsi" w:cstheme="majorBidi"/>
          <w:color w:val="2F5496" w:themeColor="accent1" w:themeShade="BF"/>
          <w:sz w:val="24"/>
          <w:szCs w:val="24"/>
        </w:rPr>
      </w:pPr>
      <w:r w:rsidRPr="009A16A1">
        <w:rPr>
          <w:rFonts w:asciiTheme="majorHAnsi" w:eastAsiaTheme="majorEastAsia" w:hAnsiTheme="majorHAnsi" w:cstheme="majorBidi"/>
          <w:color w:val="2F5496" w:themeColor="accent1" w:themeShade="BF"/>
          <w:sz w:val="24"/>
          <w:szCs w:val="24"/>
        </w:rPr>
        <w:t>Les maisons de prière et initiatives de prière participantes :</w:t>
      </w:r>
    </w:p>
    <w:p w14:paraId="777A54F1" w14:textId="77777777" w:rsidR="009A16A1" w:rsidRPr="009A16A1" w:rsidRDefault="009A16A1" w:rsidP="009A16A1">
      <w:pPr>
        <w:jc w:val="both"/>
        <w:rPr>
          <w:rFonts w:asciiTheme="majorHAnsi" w:eastAsiaTheme="majorEastAsia" w:hAnsiTheme="majorHAnsi" w:cstheme="majorBidi"/>
          <w:color w:val="2F5496" w:themeColor="accent1" w:themeShade="BF"/>
          <w:sz w:val="24"/>
          <w:szCs w:val="24"/>
        </w:rPr>
      </w:pPr>
      <w:proofErr w:type="spellStart"/>
      <w:r w:rsidRPr="009A16A1">
        <w:rPr>
          <w:rFonts w:asciiTheme="majorHAnsi" w:eastAsiaTheme="majorEastAsia" w:hAnsiTheme="majorHAnsi" w:cstheme="majorBidi"/>
          <w:color w:val="2F5496" w:themeColor="accent1" w:themeShade="BF"/>
          <w:sz w:val="24"/>
          <w:szCs w:val="24"/>
        </w:rPr>
        <w:t>Firebase</w:t>
      </w:r>
      <w:proofErr w:type="spellEnd"/>
      <w:r w:rsidRPr="009A16A1">
        <w:rPr>
          <w:rFonts w:asciiTheme="majorHAnsi" w:eastAsiaTheme="majorEastAsia" w:hAnsiTheme="majorHAnsi" w:cstheme="majorBidi"/>
          <w:color w:val="2F5496" w:themeColor="accent1" w:themeShade="BF"/>
          <w:sz w:val="24"/>
          <w:szCs w:val="24"/>
        </w:rPr>
        <w:t xml:space="preserve"> France, Paris Maison de Prière, Le lieu secret, Maison de Miel, Paris Ensemble, Maison des Parfums, Tabernacle de David</w:t>
      </w:r>
    </w:p>
    <w:p w14:paraId="3D7E02EC" w14:textId="71E99813" w:rsidR="00D273D5" w:rsidRPr="009A16A1" w:rsidRDefault="00D273D5" w:rsidP="009A16A1"/>
    <w:sectPr w:rsidR="00D273D5" w:rsidRPr="009A16A1" w:rsidSect="009176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D75190"/>
    <w:multiLevelType w:val="multilevel"/>
    <w:tmpl w:val="69D4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5"/>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7"/>
  </w:num>
  <w:num w:numId="21" w16cid:durableId="664088426">
    <w:abstractNumId w:val="24"/>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 w:numId="28" w16cid:durableId="21019477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2A4AB1"/>
    <w:rsid w:val="00426DE6"/>
    <w:rsid w:val="0043176D"/>
    <w:rsid w:val="00513C20"/>
    <w:rsid w:val="005F4E2A"/>
    <w:rsid w:val="0082096A"/>
    <w:rsid w:val="009176E0"/>
    <w:rsid w:val="00991DED"/>
    <w:rsid w:val="009A16A1"/>
    <w:rsid w:val="00BE70D8"/>
    <w:rsid w:val="00D273D5"/>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A4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2A4AB1"/>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A4AB1"/>
  </w:style>
  <w:style w:type="paragraph" w:customStyle="1" w:styleId="titre-pnd-date">
    <w:name w:val="titre-pnd-date"/>
    <w:basedOn w:val="Normal"/>
    <w:rsid w:val="005F4E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5F4E2A"/>
    <w:rPr>
      <w:color w:val="605E5C"/>
      <w:shd w:val="clear" w:color="auto" w:fill="E1DFDD"/>
    </w:rPr>
  </w:style>
  <w:style w:type="character" w:customStyle="1" w:styleId="mr-3">
    <w:name w:val="mr-3"/>
    <w:basedOn w:val="Policepardfaut"/>
    <w:rsid w:val="00820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132652">
      <w:bodyDiv w:val="1"/>
      <w:marLeft w:val="0"/>
      <w:marRight w:val="0"/>
      <w:marTop w:val="0"/>
      <w:marBottom w:val="0"/>
      <w:divBdr>
        <w:top w:val="none" w:sz="0" w:space="0" w:color="auto"/>
        <w:left w:val="none" w:sz="0" w:space="0" w:color="auto"/>
        <w:bottom w:val="none" w:sz="0" w:space="0" w:color="auto"/>
        <w:right w:val="none" w:sz="0" w:space="0" w:color="auto"/>
      </w:divBdr>
      <w:divsChild>
        <w:div w:id="908921951">
          <w:marLeft w:val="0"/>
          <w:marRight w:val="0"/>
          <w:marTop w:val="0"/>
          <w:marBottom w:val="0"/>
          <w:divBdr>
            <w:top w:val="none" w:sz="0" w:space="0" w:color="auto"/>
            <w:left w:val="none" w:sz="0" w:space="0" w:color="auto"/>
            <w:bottom w:val="none" w:sz="0" w:space="0" w:color="auto"/>
            <w:right w:val="none" w:sz="0" w:space="0" w:color="auto"/>
          </w:divBdr>
          <w:divsChild>
            <w:div w:id="1198934840">
              <w:marLeft w:val="0"/>
              <w:marRight w:val="0"/>
              <w:marTop w:val="0"/>
              <w:marBottom w:val="0"/>
              <w:divBdr>
                <w:top w:val="none" w:sz="0" w:space="0" w:color="auto"/>
                <w:left w:val="none" w:sz="0" w:space="0" w:color="auto"/>
                <w:bottom w:val="none" w:sz="0" w:space="0" w:color="auto"/>
                <w:right w:val="none" w:sz="0" w:space="0" w:color="auto"/>
              </w:divBdr>
            </w:div>
          </w:divsChild>
        </w:div>
        <w:div w:id="2135785413">
          <w:marLeft w:val="0"/>
          <w:marRight w:val="0"/>
          <w:marTop w:val="0"/>
          <w:marBottom w:val="0"/>
          <w:divBdr>
            <w:top w:val="none" w:sz="0" w:space="0" w:color="auto"/>
            <w:left w:val="none" w:sz="0" w:space="0" w:color="auto"/>
            <w:bottom w:val="none" w:sz="0" w:space="0" w:color="auto"/>
            <w:right w:val="none" w:sz="0" w:space="0" w:color="auto"/>
          </w:divBdr>
          <w:divsChild>
            <w:div w:id="809328606">
              <w:marLeft w:val="0"/>
              <w:marRight w:val="0"/>
              <w:marTop w:val="0"/>
              <w:marBottom w:val="0"/>
              <w:divBdr>
                <w:top w:val="none" w:sz="0" w:space="0" w:color="auto"/>
                <w:left w:val="none" w:sz="0" w:space="0" w:color="auto"/>
                <w:bottom w:val="none" w:sz="0" w:space="0" w:color="auto"/>
                <w:right w:val="none" w:sz="0" w:space="0" w:color="auto"/>
              </w:divBdr>
            </w:div>
          </w:divsChild>
        </w:div>
        <w:div w:id="1365212681">
          <w:marLeft w:val="0"/>
          <w:marRight w:val="0"/>
          <w:marTop w:val="0"/>
          <w:marBottom w:val="0"/>
          <w:divBdr>
            <w:top w:val="none" w:sz="0" w:space="0" w:color="auto"/>
            <w:left w:val="none" w:sz="0" w:space="0" w:color="auto"/>
            <w:bottom w:val="none" w:sz="0" w:space="0" w:color="auto"/>
            <w:right w:val="none" w:sz="0" w:space="0" w:color="auto"/>
          </w:divBdr>
          <w:divsChild>
            <w:div w:id="1362583514">
              <w:marLeft w:val="0"/>
              <w:marRight w:val="0"/>
              <w:marTop w:val="0"/>
              <w:marBottom w:val="0"/>
              <w:divBdr>
                <w:top w:val="none" w:sz="0" w:space="0" w:color="auto"/>
                <w:left w:val="none" w:sz="0" w:space="0" w:color="auto"/>
                <w:bottom w:val="none" w:sz="0" w:space="0" w:color="auto"/>
                <w:right w:val="none" w:sz="0" w:space="0" w:color="auto"/>
              </w:divBdr>
              <w:divsChild>
                <w:div w:id="1531524891">
                  <w:marLeft w:val="0"/>
                  <w:marRight w:val="0"/>
                  <w:marTop w:val="0"/>
                  <w:marBottom w:val="0"/>
                  <w:divBdr>
                    <w:top w:val="none" w:sz="0" w:space="0" w:color="auto"/>
                    <w:left w:val="none" w:sz="0" w:space="0" w:color="auto"/>
                    <w:bottom w:val="none" w:sz="0" w:space="0" w:color="auto"/>
                    <w:right w:val="none" w:sz="0" w:space="0" w:color="auto"/>
                  </w:divBdr>
                </w:div>
                <w:div w:id="261571477">
                  <w:marLeft w:val="0"/>
                  <w:marRight w:val="0"/>
                  <w:marTop w:val="0"/>
                  <w:marBottom w:val="0"/>
                  <w:divBdr>
                    <w:top w:val="none" w:sz="0" w:space="0" w:color="auto"/>
                    <w:left w:val="none" w:sz="0" w:space="0" w:color="auto"/>
                    <w:bottom w:val="none" w:sz="0" w:space="0" w:color="auto"/>
                    <w:right w:val="none" w:sz="0" w:space="0" w:color="auto"/>
                  </w:divBdr>
                </w:div>
              </w:divsChild>
            </w:div>
            <w:div w:id="147941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181318">
      <w:bodyDiv w:val="1"/>
      <w:marLeft w:val="0"/>
      <w:marRight w:val="0"/>
      <w:marTop w:val="0"/>
      <w:marBottom w:val="0"/>
      <w:divBdr>
        <w:top w:val="none" w:sz="0" w:space="0" w:color="auto"/>
        <w:left w:val="none" w:sz="0" w:space="0" w:color="auto"/>
        <w:bottom w:val="none" w:sz="0" w:space="0" w:color="auto"/>
        <w:right w:val="none" w:sz="0" w:space="0" w:color="auto"/>
      </w:divBdr>
      <w:divsChild>
        <w:div w:id="1357193531">
          <w:marLeft w:val="0"/>
          <w:marRight w:val="0"/>
          <w:marTop w:val="0"/>
          <w:marBottom w:val="0"/>
          <w:divBdr>
            <w:top w:val="none" w:sz="0" w:space="0" w:color="auto"/>
            <w:left w:val="none" w:sz="0" w:space="0" w:color="auto"/>
            <w:bottom w:val="none" w:sz="0" w:space="0" w:color="auto"/>
            <w:right w:val="none" w:sz="0" w:space="0" w:color="auto"/>
          </w:divBdr>
          <w:divsChild>
            <w:div w:id="190726457">
              <w:marLeft w:val="0"/>
              <w:marRight w:val="0"/>
              <w:marTop w:val="0"/>
              <w:marBottom w:val="0"/>
              <w:divBdr>
                <w:top w:val="none" w:sz="0" w:space="0" w:color="auto"/>
                <w:left w:val="none" w:sz="0" w:space="0" w:color="auto"/>
                <w:bottom w:val="none" w:sz="0" w:space="0" w:color="auto"/>
                <w:right w:val="none" w:sz="0" w:space="0" w:color="auto"/>
              </w:divBdr>
              <w:divsChild>
                <w:div w:id="2077822740">
                  <w:marLeft w:val="0"/>
                  <w:marRight w:val="0"/>
                  <w:marTop w:val="0"/>
                  <w:marBottom w:val="0"/>
                  <w:divBdr>
                    <w:top w:val="none" w:sz="0" w:space="0" w:color="auto"/>
                    <w:left w:val="none" w:sz="0" w:space="0" w:color="auto"/>
                    <w:bottom w:val="none" w:sz="0" w:space="0" w:color="auto"/>
                    <w:right w:val="none" w:sz="0" w:space="0" w:color="auto"/>
                  </w:divBdr>
                  <w:divsChild>
                    <w:div w:id="2016640075">
                      <w:marLeft w:val="0"/>
                      <w:marRight w:val="0"/>
                      <w:marTop w:val="0"/>
                      <w:marBottom w:val="0"/>
                      <w:divBdr>
                        <w:top w:val="none" w:sz="0" w:space="0" w:color="auto"/>
                        <w:left w:val="none" w:sz="0" w:space="0" w:color="auto"/>
                        <w:bottom w:val="none" w:sz="0" w:space="0" w:color="auto"/>
                        <w:right w:val="none" w:sz="0" w:space="0" w:color="auto"/>
                      </w:divBdr>
                      <w:divsChild>
                        <w:div w:id="19053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706782">
          <w:marLeft w:val="0"/>
          <w:marRight w:val="0"/>
          <w:marTop w:val="0"/>
          <w:marBottom w:val="0"/>
          <w:divBdr>
            <w:top w:val="none" w:sz="0" w:space="0" w:color="auto"/>
            <w:left w:val="none" w:sz="0" w:space="0" w:color="auto"/>
            <w:bottom w:val="none" w:sz="0" w:space="0" w:color="auto"/>
            <w:right w:val="none" w:sz="0" w:space="0" w:color="auto"/>
          </w:divBdr>
        </w:div>
        <w:div w:id="440800241">
          <w:marLeft w:val="0"/>
          <w:marRight w:val="0"/>
          <w:marTop w:val="0"/>
          <w:marBottom w:val="0"/>
          <w:divBdr>
            <w:top w:val="none" w:sz="0" w:space="0" w:color="auto"/>
            <w:left w:val="none" w:sz="0" w:space="0" w:color="auto"/>
            <w:bottom w:val="none" w:sz="0" w:space="0" w:color="auto"/>
            <w:right w:val="none" w:sz="0" w:space="0" w:color="auto"/>
          </w:divBdr>
          <w:divsChild>
            <w:div w:id="182519718">
              <w:marLeft w:val="0"/>
              <w:marRight w:val="0"/>
              <w:marTop w:val="0"/>
              <w:marBottom w:val="0"/>
              <w:divBdr>
                <w:top w:val="none" w:sz="0" w:space="0" w:color="auto"/>
                <w:left w:val="none" w:sz="0" w:space="0" w:color="auto"/>
                <w:bottom w:val="none" w:sz="0" w:space="0" w:color="auto"/>
                <w:right w:val="none" w:sz="0" w:space="0" w:color="auto"/>
              </w:divBdr>
              <w:divsChild>
                <w:div w:id="1875264333">
                  <w:marLeft w:val="0"/>
                  <w:marRight w:val="0"/>
                  <w:marTop w:val="0"/>
                  <w:marBottom w:val="0"/>
                  <w:divBdr>
                    <w:top w:val="none" w:sz="0" w:space="0" w:color="auto"/>
                    <w:left w:val="none" w:sz="0" w:space="0" w:color="auto"/>
                    <w:bottom w:val="none" w:sz="0" w:space="0" w:color="auto"/>
                    <w:right w:val="none" w:sz="0" w:space="0" w:color="auto"/>
                  </w:divBdr>
                </w:div>
              </w:divsChild>
            </w:div>
            <w:div w:id="1530610353">
              <w:marLeft w:val="0"/>
              <w:marRight w:val="0"/>
              <w:marTop w:val="0"/>
              <w:marBottom w:val="0"/>
              <w:divBdr>
                <w:top w:val="none" w:sz="0" w:space="0" w:color="auto"/>
                <w:left w:val="none" w:sz="0" w:space="0" w:color="auto"/>
                <w:bottom w:val="none" w:sz="0" w:space="0" w:color="auto"/>
                <w:right w:val="none" w:sz="0" w:space="0" w:color="auto"/>
              </w:divBdr>
            </w:div>
          </w:divsChild>
        </w:div>
        <w:div w:id="17397144">
          <w:marLeft w:val="0"/>
          <w:marRight w:val="0"/>
          <w:marTop w:val="0"/>
          <w:marBottom w:val="0"/>
          <w:divBdr>
            <w:top w:val="none" w:sz="0" w:space="0" w:color="auto"/>
            <w:left w:val="none" w:sz="0" w:space="0" w:color="auto"/>
            <w:bottom w:val="none" w:sz="0" w:space="0" w:color="auto"/>
            <w:right w:val="none" w:sz="0" w:space="0" w:color="auto"/>
          </w:divBdr>
          <w:divsChild>
            <w:div w:id="1682471257">
              <w:marLeft w:val="0"/>
              <w:marRight w:val="0"/>
              <w:marTop w:val="0"/>
              <w:marBottom w:val="0"/>
              <w:divBdr>
                <w:top w:val="none" w:sz="0" w:space="0" w:color="auto"/>
                <w:left w:val="none" w:sz="0" w:space="0" w:color="auto"/>
                <w:bottom w:val="none" w:sz="0" w:space="0" w:color="auto"/>
                <w:right w:val="none" w:sz="0" w:space="0" w:color="auto"/>
              </w:divBdr>
              <w:divsChild>
                <w:div w:id="2126387848">
                  <w:marLeft w:val="0"/>
                  <w:marRight w:val="0"/>
                  <w:marTop w:val="0"/>
                  <w:marBottom w:val="0"/>
                  <w:divBdr>
                    <w:top w:val="none" w:sz="0" w:space="0" w:color="auto"/>
                    <w:left w:val="none" w:sz="0" w:space="0" w:color="auto"/>
                    <w:bottom w:val="none" w:sz="0" w:space="0" w:color="auto"/>
                    <w:right w:val="none" w:sz="0" w:space="0" w:color="auto"/>
                  </w:divBdr>
                  <w:divsChild>
                    <w:div w:id="329217479">
                      <w:marLeft w:val="0"/>
                      <w:marRight w:val="0"/>
                      <w:marTop w:val="0"/>
                      <w:marBottom w:val="0"/>
                      <w:divBdr>
                        <w:top w:val="none" w:sz="0" w:space="0" w:color="auto"/>
                        <w:left w:val="none" w:sz="0" w:space="0" w:color="auto"/>
                        <w:bottom w:val="none" w:sz="0" w:space="0" w:color="auto"/>
                        <w:right w:val="none" w:sz="0" w:space="0" w:color="auto"/>
                      </w:divBdr>
                      <w:divsChild>
                        <w:div w:id="1770927899">
                          <w:marLeft w:val="0"/>
                          <w:marRight w:val="0"/>
                          <w:marTop w:val="0"/>
                          <w:marBottom w:val="0"/>
                          <w:divBdr>
                            <w:top w:val="none" w:sz="0" w:space="0" w:color="auto"/>
                            <w:left w:val="none" w:sz="0" w:space="0" w:color="auto"/>
                            <w:bottom w:val="none" w:sz="0" w:space="0" w:color="auto"/>
                            <w:right w:val="none" w:sz="0" w:space="0" w:color="auto"/>
                          </w:divBdr>
                          <w:divsChild>
                            <w:div w:id="2021659809">
                              <w:marLeft w:val="0"/>
                              <w:marRight w:val="0"/>
                              <w:marTop w:val="0"/>
                              <w:marBottom w:val="0"/>
                              <w:divBdr>
                                <w:top w:val="none" w:sz="0" w:space="0" w:color="auto"/>
                                <w:left w:val="none" w:sz="0" w:space="0" w:color="auto"/>
                                <w:bottom w:val="none" w:sz="0" w:space="0" w:color="auto"/>
                                <w:right w:val="none" w:sz="0" w:space="0" w:color="auto"/>
                              </w:divBdr>
                              <w:divsChild>
                                <w:div w:id="8739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123506">
      <w:bodyDiv w:val="1"/>
      <w:marLeft w:val="0"/>
      <w:marRight w:val="0"/>
      <w:marTop w:val="0"/>
      <w:marBottom w:val="0"/>
      <w:divBdr>
        <w:top w:val="none" w:sz="0" w:space="0" w:color="auto"/>
        <w:left w:val="none" w:sz="0" w:space="0" w:color="auto"/>
        <w:bottom w:val="none" w:sz="0" w:space="0" w:color="auto"/>
        <w:right w:val="none" w:sz="0" w:space="0" w:color="auto"/>
      </w:divBdr>
      <w:divsChild>
        <w:div w:id="1365406302">
          <w:marLeft w:val="0"/>
          <w:marRight w:val="0"/>
          <w:marTop w:val="0"/>
          <w:marBottom w:val="0"/>
          <w:divBdr>
            <w:top w:val="none" w:sz="0" w:space="0" w:color="auto"/>
            <w:left w:val="none" w:sz="0" w:space="0" w:color="auto"/>
            <w:bottom w:val="none" w:sz="0" w:space="0" w:color="auto"/>
            <w:right w:val="none" w:sz="0" w:space="0" w:color="auto"/>
          </w:divBdr>
          <w:divsChild>
            <w:div w:id="112479426">
              <w:marLeft w:val="0"/>
              <w:marRight w:val="0"/>
              <w:marTop w:val="0"/>
              <w:marBottom w:val="0"/>
              <w:divBdr>
                <w:top w:val="none" w:sz="0" w:space="0" w:color="auto"/>
                <w:left w:val="none" w:sz="0" w:space="0" w:color="auto"/>
                <w:bottom w:val="none" w:sz="0" w:space="0" w:color="auto"/>
                <w:right w:val="none" w:sz="0" w:space="0" w:color="auto"/>
              </w:divBdr>
              <w:divsChild>
                <w:div w:id="1363750171">
                  <w:marLeft w:val="0"/>
                  <w:marRight w:val="0"/>
                  <w:marTop w:val="0"/>
                  <w:marBottom w:val="0"/>
                  <w:divBdr>
                    <w:top w:val="none" w:sz="0" w:space="0" w:color="auto"/>
                    <w:left w:val="none" w:sz="0" w:space="0" w:color="auto"/>
                    <w:bottom w:val="none" w:sz="0" w:space="0" w:color="auto"/>
                    <w:right w:val="none" w:sz="0" w:space="0" w:color="auto"/>
                  </w:divBdr>
                  <w:divsChild>
                    <w:div w:id="217321882">
                      <w:marLeft w:val="0"/>
                      <w:marRight w:val="0"/>
                      <w:marTop w:val="0"/>
                      <w:marBottom w:val="0"/>
                      <w:divBdr>
                        <w:top w:val="none" w:sz="0" w:space="0" w:color="auto"/>
                        <w:left w:val="none" w:sz="0" w:space="0" w:color="auto"/>
                        <w:bottom w:val="none" w:sz="0" w:space="0" w:color="auto"/>
                        <w:right w:val="none" w:sz="0" w:space="0" w:color="auto"/>
                      </w:divBdr>
                      <w:divsChild>
                        <w:div w:id="53897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483684">
          <w:marLeft w:val="0"/>
          <w:marRight w:val="0"/>
          <w:marTop w:val="0"/>
          <w:marBottom w:val="0"/>
          <w:divBdr>
            <w:top w:val="none" w:sz="0" w:space="0" w:color="auto"/>
            <w:left w:val="none" w:sz="0" w:space="0" w:color="auto"/>
            <w:bottom w:val="none" w:sz="0" w:space="0" w:color="auto"/>
            <w:right w:val="none" w:sz="0" w:space="0" w:color="auto"/>
          </w:divBdr>
        </w:div>
        <w:div w:id="1265723986">
          <w:marLeft w:val="0"/>
          <w:marRight w:val="0"/>
          <w:marTop w:val="0"/>
          <w:marBottom w:val="0"/>
          <w:divBdr>
            <w:top w:val="none" w:sz="0" w:space="0" w:color="auto"/>
            <w:left w:val="none" w:sz="0" w:space="0" w:color="auto"/>
            <w:bottom w:val="none" w:sz="0" w:space="0" w:color="auto"/>
            <w:right w:val="none" w:sz="0" w:space="0" w:color="auto"/>
          </w:divBdr>
          <w:divsChild>
            <w:div w:id="730347503">
              <w:marLeft w:val="0"/>
              <w:marRight w:val="0"/>
              <w:marTop w:val="0"/>
              <w:marBottom w:val="0"/>
              <w:divBdr>
                <w:top w:val="none" w:sz="0" w:space="0" w:color="auto"/>
                <w:left w:val="none" w:sz="0" w:space="0" w:color="auto"/>
                <w:bottom w:val="none" w:sz="0" w:space="0" w:color="auto"/>
                <w:right w:val="none" w:sz="0" w:space="0" w:color="auto"/>
              </w:divBdr>
              <w:divsChild>
                <w:div w:id="1540317475">
                  <w:marLeft w:val="0"/>
                  <w:marRight w:val="0"/>
                  <w:marTop w:val="0"/>
                  <w:marBottom w:val="0"/>
                  <w:divBdr>
                    <w:top w:val="none" w:sz="0" w:space="0" w:color="auto"/>
                    <w:left w:val="none" w:sz="0" w:space="0" w:color="auto"/>
                    <w:bottom w:val="none" w:sz="0" w:space="0" w:color="auto"/>
                    <w:right w:val="none" w:sz="0" w:space="0" w:color="auto"/>
                  </w:divBdr>
                </w:div>
              </w:divsChild>
            </w:div>
            <w:div w:id="2066222460">
              <w:marLeft w:val="0"/>
              <w:marRight w:val="0"/>
              <w:marTop w:val="0"/>
              <w:marBottom w:val="0"/>
              <w:divBdr>
                <w:top w:val="none" w:sz="0" w:space="0" w:color="auto"/>
                <w:left w:val="none" w:sz="0" w:space="0" w:color="auto"/>
                <w:bottom w:val="none" w:sz="0" w:space="0" w:color="auto"/>
                <w:right w:val="none" w:sz="0" w:space="0" w:color="auto"/>
              </w:divBdr>
            </w:div>
          </w:divsChild>
        </w:div>
        <w:div w:id="1313371357">
          <w:marLeft w:val="0"/>
          <w:marRight w:val="0"/>
          <w:marTop w:val="0"/>
          <w:marBottom w:val="0"/>
          <w:divBdr>
            <w:top w:val="none" w:sz="0" w:space="0" w:color="auto"/>
            <w:left w:val="none" w:sz="0" w:space="0" w:color="auto"/>
            <w:bottom w:val="none" w:sz="0" w:space="0" w:color="auto"/>
            <w:right w:val="none" w:sz="0" w:space="0" w:color="auto"/>
          </w:divBdr>
          <w:divsChild>
            <w:div w:id="741096644">
              <w:marLeft w:val="0"/>
              <w:marRight w:val="0"/>
              <w:marTop w:val="0"/>
              <w:marBottom w:val="0"/>
              <w:divBdr>
                <w:top w:val="none" w:sz="0" w:space="0" w:color="auto"/>
                <w:left w:val="none" w:sz="0" w:space="0" w:color="auto"/>
                <w:bottom w:val="none" w:sz="0" w:space="0" w:color="auto"/>
                <w:right w:val="none" w:sz="0" w:space="0" w:color="auto"/>
              </w:divBdr>
              <w:divsChild>
                <w:div w:id="1523469675">
                  <w:marLeft w:val="0"/>
                  <w:marRight w:val="0"/>
                  <w:marTop w:val="0"/>
                  <w:marBottom w:val="0"/>
                  <w:divBdr>
                    <w:top w:val="none" w:sz="0" w:space="0" w:color="auto"/>
                    <w:left w:val="none" w:sz="0" w:space="0" w:color="auto"/>
                    <w:bottom w:val="none" w:sz="0" w:space="0" w:color="auto"/>
                    <w:right w:val="none" w:sz="0" w:space="0" w:color="auto"/>
                  </w:divBdr>
                  <w:divsChild>
                    <w:div w:id="2006518583">
                      <w:marLeft w:val="0"/>
                      <w:marRight w:val="0"/>
                      <w:marTop w:val="0"/>
                      <w:marBottom w:val="0"/>
                      <w:divBdr>
                        <w:top w:val="none" w:sz="0" w:space="0" w:color="auto"/>
                        <w:left w:val="none" w:sz="0" w:space="0" w:color="auto"/>
                        <w:bottom w:val="none" w:sz="0" w:space="0" w:color="auto"/>
                        <w:right w:val="none" w:sz="0" w:space="0" w:color="auto"/>
                      </w:divBdr>
                      <w:divsChild>
                        <w:div w:id="599030842">
                          <w:marLeft w:val="0"/>
                          <w:marRight w:val="0"/>
                          <w:marTop w:val="0"/>
                          <w:marBottom w:val="0"/>
                          <w:divBdr>
                            <w:top w:val="none" w:sz="0" w:space="0" w:color="auto"/>
                            <w:left w:val="none" w:sz="0" w:space="0" w:color="auto"/>
                            <w:bottom w:val="none" w:sz="0" w:space="0" w:color="auto"/>
                            <w:right w:val="none" w:sz="0" w:space="0" w:color="auto"/>
                          </w:divBdr>
                          <w:divsChild>
                            <w:div w:id="2143837695">
                              <w:marLeft w:val="0"/>
                              <w:marRight w:val="0"/>
                              <w:marTop w:val="0"/>
                              <w:marBottom w:val="0"/>
                              <w:divBdr>
                                <w:top w:val="none" w:sz="0" w:space="0" w:color="auto"/>
                                <w:left w:val="none" w:sz="0" w:space="0" w:color="auto"/>
                                <w:bottom w:val="none" w:sz="0" w:space="0" w:color="auto"/>
                                <w:right w:val="none" w:sz="0" w:space="0" w:color="auto"/>
                              </w:divBdr>
                              <w:divsChild>
                                <w:div w:id="18055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78092">
      <w:bodyDiv w:val="1"/>
      <w:marLeft w:val="0"/>
      <w:marRight w:val="0"/>
      <w:marTop w:val="0"/>
      <w:marBottom w:val="0"/>
      <w:divBdr>
        <w:top w:val="none" w:sz="0" w:space="0" w:color="auto"/>
        <w:left w:val="none" w:sz="0" w:space="0" w:color="auto"/>
        <w:bottom w:val="none" w:sz="0" w:space="0" w:color="auto"/>
        <w:right w:val="none" w:sz="0" w:space="0" w:color="auto"/>
      </w:divBdr>
      <w:divsChild>
        <w:div w:id="1672024625">
          <w:marLeft w:val="0"/>
          <w:marRight w:val="0"/>
          <w:marTop w:val="0"/>
          <w:marBottom w:val="0"/>
          <w:divBdr>
            <w:top w:val="none" w:sz="0" w:space="0" w:color="auto"/>
            <w:left w:val="none" w:sz="0" w:space="0" w:color="auto"/>
            <w:bottom w:val="none" w:sz="0" w:space="0" w:color="auto"/>
            <w:right w:val="none" w:sz="0" w:space="0" w:color="auto"/>
          </w:divBdr>
          <w:divsChild>
            <w:div w:id="2109039596">
              <w:marLeft w:val="0"/>
              <w:marRight w:val="0"/>
              <w:marTop w:val="0"/>
              <w:marBottom w:val="0"/>
              <w:divBdr>
                <w:top w:val="none" w:sz="0" w:space="0" w:color="auto"/>
                <w:left w:val="none" w:sz="0" w:space="0" w:color="auto"/>
                <w:bottom w:val="none" w:sz="0" w:space="0" w:color="auto"/>
                <w:right w:val="none" w:sz="0" w:space="0" w:color="auto"/>
              </w:divBdr>
              <w:divsChild>
                <w:div w:id="1290165446">
                  <w:marLeft w:val="0"/>
                  <w:marRight w:val="0"/>
                  <w:marTop w:val="0"/>
                  <w:marBottom w:val="0"/>
                  <w:divBdr>
                    <w:top w:val="none" w:sz="0" w:space="0" w:color="auto"/>
                    <w:left w:val="none" w:sz="0" w:space="0" w:color="auto"/>
                    <w:bottom w:val="none" w:sz="0" w:space="0" w:color="auto"/>
                    <w:right w:val="none" w:sz="0" w:space="0" w:color="auto"/>
                  </w:divBdr>
                </w:div>
                <w:div w:id="1962152331">
                  <w:marLeft w:val="0"/>
                  <w:marRight w:val="0"/>
                  <w:marTop w:val="0"/>
                  <w:marBottom w:val="0"/>
                  <w:divBdr>
                    <w:top w:val="none" w:sz="0" w:space="0" w:color="auto"/>
                    <w:left w:val="none" w:sz="0" w:space="0" w:color="auto"/>
                    <w:bottom w:val="none" w:sz="0" w:space="0" w:color="auto"/>
                    <w:right w:val="none" w:sz="0" w:space="0" w:color="auto"/>
                  </w:divBdr>
                  <w:divsChild>
                    <w:div w:id="7338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3587">
              <w:marLeft w:val="0"/>
              <w:marRight w:val="0"/>
              <w:marTop w:val="0"/>
              <w:marBottom w:val="0"/>
              <w:divBdr>
                <w:top w:val="none" w:sz="0" w:space="0" w:color="auto"/>
                <w:left w:val="none" w:sz="0" w:space="0" w:color="auto"/>
                <w:bottom w:val="none" w:sz="0" w:space="0" w:color="auto"/>
                <w:right w:val="none" w:sz="0" w:space="0" w:color="auto"/>
              </w:divBdr>
              <w:divsChild>
                <w:div w:id="2054650371">
                  <w:marLeft w:val="0"/>
                  <w:marRight w:val="0"/>
                  <w:marTop w:val="0"/>
                  <w:marBottom w:val="0"/>
                  <w:divBdr>
                    <w:top w:val="none" w:sz="0" w:space="0" w:color="auto"/>
                    <w:left w:val="none" w:sz="0" w:space="0" w:color="auto"/>
                    <w:bottom w:val="none" w:sz="0" w:space="0" w:color="auto"/>
                    <w:right w:val="none" w:sz="0" w:space="0" w:color="auto"/>
                  </w:divBdr>
                  <w:divsChild>
                    <w:div w:id="247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915">
              <w:marLeft w:val="0"/>
              <w:marRight w:val="0"/>
              <w:marTop w:val="0"/>
              <w:marBottom w:val="0"/>
              <w:divBdr>
                <w:top w:val="none" w:sz="0" w:space="0" w:color="auto"/>
                <w:left w:val="none" w:sz="0" w:space="0" w:color="auto"/>
                <w:bottom w:val="none" w:sz="0" w:space="0" w:color="auto"/>
                <w:right w:val="none" w:sz="0" w:space="0" w:color="auto"/>
              </w:divBdr>
            </w:div>
            <w:div w:id="790712632">
              <w:marLeft w:val="0"/>
              <w:marRight w:val="0"/>
              <w:marTop w:val="0"/>
              <w:marBottom w:val="0"/>
              <w:divBdr>
                <w:top w:val="none" w:sz="0" w:space="0" w:color="auto"/>
                <w:left w:val="none" w:sz="0" w:space="0" w:color="auto"/>
                <w:bottom w:val="none" w:sz="0" w:space="0" w:color="auto"/>
                <w:right w:val="none" w:sz="0" w:space="0" w:color="auto"/>
              </w:divBdr>
              <w:divsChild>
                <w:div w:id="446238372">
                  <w:marLeft w:val="0"/>
                  <w:marRight w:val="0"/>
                  <w:marTop w:val="0"/>
                  <w:marBottom w:val="0"/>
                  <w:divBdr>
                    <w:top w:val="none" w:sz="0" w:space="0" w:color="auto"/>
                    <w:left w:val="none" w:sz="0" w:space="0" w:color="auto"/>
                    <w:bottom w:val="none" w:sz="0" w:space="0" w:color="auto"/>
                    <w:right w:val="none" w:sz="0" w:space="0" w:color="auto"/>
                  </w:divBdr>
                  <w:divsChild>
                    <w:div w:id="566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6868">
              <w:marLeft w:val="0"/>
              <w:marRight w:val="0"/>
              <w:marTop w:val="0"/>
              <w:marBottom w:val="0"/>
              <w:divBdr>
                <w:top w:val="none" w:sz="0" w:space="0" w:color="auto"/>
                <w:left w:val="none" w:sz="0" w:space="0" w:color="auto"/>
                <w:bottom w:val="none" w:sz="0" w:space="0" w:color="auto"/>
                <w:right w:val="none" w:sz="0" w:space="0" w:color="auto"/>
              </w:divBdr>
              <w:divsChild>
                <w:div w:id="1917276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637387">
      <w:bodyDiv w:val="1"/>
      <w:marLeft w:val="0"/>
      <w:marRight w:val="0"/>
      <w:marTop w:val="0"/>
      <w:marBottom w:val="0"/>
      <w:divBdr>
        <w:top w:val="none" w:sz="0" w:space="0" w:color="auto"/>
        <w:left w:val="none" w:sz="0" w:space="0" w:color="auto"/>
        <w:bottom w:val="none" w:sz="0" w:space="0" w:color="auto"/>
        <w:right w:val="none" w:sz="0" w:space="0" w:color="auto"/>
      </w:divBdr>
      <w:divsChild>
        <w:div w:id="846749039">
          <w:marLeft w:val="0"/>
          <w:marRight w:val="0"/>
          <w:marTop w:val="0"/>
          <w:marBottom w:val="0"/>
          <w:divBdr>
            <w:top w:val="none" w:sz="0" w:space="0" w:color="auto"/>
            <w:left w:val="none" w:sz="0" w:space="0" w:color="auto"/>
            <w:bottom w:val="none" w:sz="0" w:space="0" w:color="auto"/>
            <w:right w:val="none" w:sz="0" w:space="0" w:color="auto"/>
          </w:divBdr>
          <w:divsChild>
            <w:div w:id="894002268">
              <w:marLeft w:val="0"/>
              <w:marRight w:val="0"/>
              <w:marTop w:val="0"/>
              <w:marBottom w:val="0"/>
              <w:divBdr>
                <w:top w:val="none" w:sz="0" w:space="0" w:color="auto"/>
                <w:left w:val="none" w:sz="0" w:space="0" w:color="auto"/>
                <w:bottom w:val="none" w:sz="0" w:space="0" w:color="auto"/>
                <w:right w:val="none" w:sz="0" w:space="0" w:color="auto"/>
              </w:divBdr>
            </w:div>
          </w:divsChild>
        </w:div>
        <w:div w:id="16736465">
          <w:marLeft w:val="0"/>
          <w:marRight w:val="0"/>
          <w:marTop w:val="0"/>
          <w:marBottom w:val="0"/>
          <w:divBdr>
            <w:top w:val="none" w:sz="0" w:space="0" w:color="auto"/>
            <w:left w:val="none" w:sz="0" w:space="0" w:color="auto"/>
            <w:bottom w:val="none" w:sz="0" w:space="0" w:color="auto"/>
            <w:right w:val="none" w:sz="0" w:space="0" w:color="auto"/>
          </w:divBdr>
        </w:div>
        <w:div w:id="1896815344">
          <w:marLeft w:val="0"/>
          <w:marRight w:val="0"/>
          <w:marTop w:val="0"/>
          <w:marBottom w:val="0"/>
          <w:divBdr>
            <w:top w:val="none" w:sz="0" w:space="0" w:color="auto"/>
            <w:left w:val="none" w:sz="0" w:space="0" w:color="auto"/>
            <w:bottom w:val="none" w:sz="0" w:space="0" w:color="auto"/>
            <w:right w:val="none" w:sz="0" w:space="0" w:color="auto"/>
          </w:divBdr>
          <w:divsChild>
            <w:div w:id="1212765907">
              <w:marLeft w:val="0"/>
              <w:marRight w:val="0"/>
              <w:marTop w:val="0"/>
              <w:marBottom w:val="0"/>
              <w:divBdr>
                <w:top w:val="none" w:sz="0" w:space="0" w:color="auto"/>
                <w:left w:val="none" w:sz="0" w:space="0" w:color="auto"/>
                <w:bottom w:val="none" w:sz="0" w:space="0" w:color="auto"/>
                <w:right w:val="none" w:sz="0" w:space="0" w:color="auto"/>
              </w:divBdr>
            </w:div>
            <w:div w:id="876700431">
              <w:marLeft w:val="0"/>
              <w:marRight w:val="0"/>
              <w:marTop w:val="0"/>
              <w:marBottom w:val="0"/>
              <w:divBdr>
                <w:top w:val="none" w:sz="0" w:space="0" w:color="auto"/>
                <w:left w:val="none" w:sz="0" w:space="0" w:color="auto"/>
                <w:bottom w:val="none" w:sz="0" w:space="0" w:color="auto"/>
                <w:right w:val="none" w:sz="0" w:space="0" w:color="auto"/>
              </w:divBdr>
              <w:divsChild>
                <w:div w:id="2003073401">
                  <w:marLeft w:val="0"/>
                  <w:marRight w:val="0"/>
                  <w:marTop w:val="0"/>
                  <w:marBottom w:val="0"/>
                  <w:divBdr>
                    <w:top w:val="none" w:sz="0" w:space="0" w:color="auto"/>
                    <w:left w:val="none" w:sz="0" w:space="0" w:color="auto"/>
                    <w:bottom w:val="none" w:sz="0" w:space="0" w:color="auto"/>
                    <w:right w:val="none" w:sz="0" w:space="0" w:color="auto"/>
                  </w:divBdr>
                </w:div>
              </w:divsChild>
            </w:div>
            <w:div w:id="1488588446">
              <w:marLeft w:val="0"/>
              <w:marRight w:val="0"/>
              <w:marTop w:val="0"/>
              <w:marBottom w:val="0"/>
              <w:divBdr>
                <w:top w:val="none" w:sz="0" w:space="0" w:color="auto"/>
                <w:left w:val="none" w:sz="0" w:space="0" w:color="auto"/>
                <w:bottom w:val="none" w:sz="0" w:space="0" w:color="auto"/>
                <w:right w:val="none" w:sz="0" w:space="0" w:color="auto"/>
              </w:divBdr>
            </w:div>
            <w:div w:id="1556549678">
              <w:marLeft w:val="0"/>
              <w:marRight w:val="0"/>
              <w:marTop w:val="0"/>
              <w:marBottom w:val="0"/>
              <w:divBdr>
                <w:top w:val="none" w:sz="0" w:space="0" w:color="auto"/>
                <w:left w:val="none" w:sz="0" w:space="0" w:color="auto"/>
                <w:bottom w:val="none" w:sz="0" w:space="0" w:color="auto"/>
                <w:right w:val="none" w:sz="0" w:space="0" w:color="auto"/>
              </w:divBdr>
              <w:divsChild>
                <w:div w:id="1029183055">
                  <w:marLeft w:val="0"/>
                  <w:marRight w:val="0"/>
                  <w:marTop w:val="0"/>
                  <w:marBottom w:val="0"/>
                  <w:divBdr>
                    <w:top w:val="none" w:sz="0" w:space="0" w:color="auto"/>
                    <w:left w:val="none" w:sz="0" w:space="0" w:color="auto"/>
                    <w:bottom w:val="none" w:sz="0" w:space="0" w:color="auto"/>
                    <w:right w:val="none" w:sz="0" w:space="0" w:color="auto"/>
                  </w:divBdr>
                </w:div>
              </w:divsChild>
            </w:div>
            <w:div w:id="1132212977">
              <w:marLeft w:val="0"/>
              <w:marRight w:val="0"/>
              <w:marTop w:val="0"/>
              <w:marBottom w:val="0"/>
              <w:divBdr>
                <w:top w:val="none" w:sz="0" w:space="0" w:color="auto"/>
                <w:left w:val="none" w:sz="0" w:space="0" w:color="auto"/>
                <w:bottom w:val="none" w:sz="0" w:space="0" w:color="auto"/>
                <w:right w:val="none" w:sz="0" w:space="0" w:color="auto"/>
              </w:divBdr>
            </w:div>
            <w:div w:id="2082099417">
              <w:marLeft w:val="0"/>
              <w:marRight w:val="0"/>
              <w:marTop w:val="0"/>
              <w:marBottom w:val="0"/>
              <w:divBdr>
                <w:top w:val="none" w:sz="0" w:space="0" w:color="auto"/>
                <w:left w:val="none" w:sz="0" w:space="0" w:color="auto"/>
                <w:bottom w:val="none" w:sz="0" w:space="0" w:color="auto"/>
                <w:right w:val="none" w:sz="0" w:space="0" w:color="auto"/>
              </w:divBdr>
              <w:divsChild>
                <w:div w:id="1376616323">
                  <w:marLeft w:val="0"/>
                  <w:marRight w:val="0"/>
                  <w:marTop w:val="0"/>
                  <w:marBottom w:val="0"/>
                  <w:divBdr>
                    <w:top w:val="none" w:sz="0" w:space="0" w:color="auto"/>
                    <w:left w:val="none" w:sz="0" w:space="0" w:color="auto"/>
                    <w:bottom w:val="none" w:sz="0" w:space="0" w:color="auto"/>
                    <w:right w:val="none" w:sz="0" w:space="0" w:color="auto"/>
                  </w:divBdr>
                </w:div>
              </w:divsChild>
            </w:div>
            <w:div w:id="1164585109">
              <w:marLeft w:val="0"/>
              <w:marRight w:val="0"/>
              <w:marTop w:val="0"/>
              <w:marBottom w:val="0"/>
              <w:divBdr>
                <w:top w:val="none" w:sz="0" w:space="0" w:color="auto"/>
                <w:left w:val="none" w:sz="0" w:space="0" w:color="auto"/>
                <w:bottom w:val="none" w:sz="0" w:space="0" w:color="auto"/>
                <w:right w:val="none" w:sz="0" w:space="0" w:color="auto"/>
              </w:divBdr>
            </w:div>
            <w:div w:id="822968029">
              <w:marLeft w:val="0"/>
              <w:marRight w:val="0"/>
              <w:marTop w:val="0"/>
              <w:marBottom w:val="0"/>
              <w:divBdr>
                <w:top w:val="none" w:sz="0" w:space="0" w:color="auto"/>
                <w:left w:val="none" w:sz="0" w:space="0" w:color="auto"/>
                <w:bottom w:val="none" w:sz="0" w:space="0" w:color="auto"/>
                <w:right w:val="none" w:sz="0" w:space="0" w:color="auto"/>
              </w:divBdr>
              <w:divsChild>
                <w:div w:id="1842350332">
                  <w:marLeft w:val="0"/>
                  <w:marRight w:val="0"/>
                  <w:marTop w:val="0"/>
                  <w:marBottom w:val="0"/>
                  <w:divBdr>
                    <w:top w:val="none" w:sz="0" w:space="0" w:color="auto"/>
                    <w:left w:val="none" w:sz="0" w:space="0" w:color="auto"/>
                    <w:bottom w:val="none" w:sz="0" w:space="0" w:color="auto"/>
                    <w:right w:val="none" w:sz="0" w:space="0" w:color="auto"/>
                  </w:divBdr>
                </w:div>
              </w:divsChild>
            </w:div>
            <w:div w:id="39936841">
              <w:marLeft w:val="0"/>
              <w:marRight w:val="0"/>
              <w:marTop w:val="0"/>
              <w:marBottom w:val="0"/>
              <w:divBdr>
                <w:top w:val="none" w:sz="0" w:space="0" w:color="auto"/>
                <w:left w:val="none" w:sz="0" w:space="0" w:color="auto"/>
                <w:bottom w:val="none" w:sz="0" w:space="0" w:color="auto"/>
                <w:right w:val="none" w:sz="0" w:space="0" w:color="auto"/>
              </w:divBdr>
            </w:div>
            <w:div w:id="1553229937">
              <w:marLeft w:val="0"/>
              <w:marRight w:val="0"/>
              <w:marTop w:val="0"/>
              <w:marBottom w:val="0"/>
              <w:divBdr>
                <w:top w:val="none" w:sz="0" w:space="0" w:color="auto"/>
                <w:left w:val="none" w:sz="0" w:space="0" w:color="auto"/>
                <w:bottom w:val="none" w:sz="0" w:space="0" w:color="auto"/>
                <w:right w:val="none" w:sz="0" w:space="0" w:color="auto"/>
              </w:divBdr>
              <w:divsChild>
                <w:div w:id="997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HN0rUrPKkiNAZSuL8L-CvA" TargetMode="External"/><Relationship Id="rId3" Type="http://schemas.openxmlformats.org/officeDocument/2006/relationships/settings" Target="settings.xml"/><Relationship Id="rId7" Type="http://schemas.openxmlformats.org/officeDocument/2006/relationships/hyperlink" Target="https://doodle.com/bp/oc&#233;anerouxel/marathon-de-priere-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semble2024.com/category/evenement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456</Words>
  <Characters>2513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12</cp:revision>
  <dcterms:created xsi:type="dcterms:W3CDTF">2021-06-26T06:45:00Z</dcterms:created>
  <dcterms:modified xsi:type="dcterms:W3CDTF">2024-08-03T13:11:00Z</dcterms:modified>
</cp:coreProperties>
</file>