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D4C9F" w14:textId="77777777" w:rsidR="000F72D6" w:rsidRPr="000F72D6" w:rsidRDefault="000F72D6" w:rsidP="000F72D6">
      <w:pPr>
        <w:jc w:val="center"/>
        <w:rPr>
          <w:rFonts w:asciiTheme="majorHAnsi" w:eastAsiaTheme="majorEastAsia" w:hAnsiTheme="majorHAnsi" w:cstheme="majorBidi"/>
          <w:b/>
          <w:bCs/>
          <w:color w:val="2F5496" w:themeColor="accent1" w:themeShade="BF"/>
          <w:sz w:val="28"/>
          <w:szCs w:val="28"/>
        </w:rPr>
      </w:pPr>
      <w:r w:rsidRPr="000F72D6">
        <w:rPr>
          <w:rFonts w:asciiTheme="majorHAnsi" w:eastAsiaTheme="majorEastAsia" w:hAnsiTheme="majorHAnsi" w:cstheme="majorBidi"/>
          <w:b/>
          <w:bCs/>
          <w:color w:val="2F5496" w:themeColor="accent1" w:themeShade="BF"/>
          <w:sz w:val="28"/>
          <w:szCs w:val="28"/>
        </w:rPr>
        <w:t>Jeux Olympiques : une rencontre interreligieuse qui dépasse les controverses</w:t>
      </w:r>
    </w:p>
    <w:p w14:paraId="6AADE726" w14:textId="77777777" w:rsidR="000F72D6" w:rsidRDefault="000F72D6" w:rsidP="000F72D6">
      <w:pPr>
        <w:jc w:val="both"/>
        <w:rPr>
          <w:rFonts w:asciiTheme="majorHAnsi" w:eastAsiaTheme="majorEastAsia" w:hAnsiTheme="majorHAnsi" w:cstheme="majorBidi"/>
          <w:color w:val="2F5496" w:themeColor="accent1" w:themeShade="BF"/>
          <w:sz w:val="24"/>
          <w:szCs w:val="24"/>
        </w:rPr>
      </w:pPr>
    </w:p>
    <w:p w14:paraId="65013DFC" w14:textId="4EDC0B64"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 xml:space="preserve">Une rencontre interreligieuse s’est tenue dimanche 4 août sur le parvis de Notre-Dame de Paris. Des représentants de sept religions se sont réunis, ainsi que des responsables des Jeux de Paris 2024 et des pouvoirs publics. Un temps de communion, sans compétition. </w:t>
      </w:r>
    </w:p>
    <w:p w14:paraId="3E71EBBC" w14:textId="272B9ABD"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 xml:space="preserve">Par </w:t>
      </w:r>
      <w:hyperlink r:id="rId5" w:history="1">
        <w:r w:rsidRPr="000F72D6">
          <w:rPr>
            <w:rStyle w:val="Lienhypertexte"/>
            <w:rFonts w:asciiTheme="majorHAnsi" w:eastAsiaTheme="majorEastAsia" w:hAnsiTheme="majorHAnsi" w:cstheme="majorBidi"/>
            <w:sz w:val="24"/>
            <w:szCs w:val="24"/>
          </w:rPr>
          <w:t>Cécile Mérieux</w:t>
        </w:r>
      </w:hyperlink>
      <w:r w:rsidRPr="000F72D6">
        <w:rPr>
          <w:rFonts w:asciiTheme="majorHAnsi" w:eastAsiaTheme="majorEastAsia" w:hAnsiTheme="majorHAnsi" w:cstheme="majorBidi"/>
          <w:color w:val="2F5496" w:themeColor="accent1" w:themeShade="BF"/>
          <w:sz w:val="24"/>
          <w:szCs w:val="24"/>
        </w:rPr>
        <w:t xml:space="preserve"> </w:t>
      </w:r>
      <w:r>
        <w:rPr>
          <w:rFonts w:asciiTheme="majorHAnsi" w:eastAsiaTheme="majorEastAsia" w:hAnsiTheme="majorHAnsi" w:cstheme="majorBidi"/>
          <w:color w:val="2F5496" w:themeColor="accent1" w:themeShade="BF"/>
          <w:sz w:val="24"/>
          <w:szCs w:val="24"/>
        </w:rPr>
        <w:t xml:space="preserve">- </w:t>
      </w:r>
      <w:r w:rsidRPr="000F72D6">
        <w:rPr>
          <w:rFonts w:asciiTheme="majorHAnsi" w:eastAsiaTheme="majorEastAsia" w:hAnsiTheme="majorHAnsi" w:cstheme="majorBidi"/>
          <w:color w:val="2F5496" w:themeColor="accent1" w:themeShade="BF"/>
          <w:sz w:val="24"/>
          <w:szCs w:val="24"/>
        </w:rPr>
        <w:t xml:space="preserve">05/08/2024 </w:t>
      </w:r>
      <w:r>
        <w:rPr>
          <w:rFonts w:asciiTheme="majorHAnsi" w:eastAsiaTheme="majorEastAsia" w:hAnsiTheme="majorHAnsi" w:cstheme="majorBidi"/>
          <w:color w:val="2F5496" w:themeColor="accent1" w:themeShade="BF"/>
          <w:sz w:val="24"/>
          <w:szCs w:val="24"/>
        </w:rPr>
        <w:t>– La Vie</w:t>
      </w:r>
      <w:r w:rsidRPr="000F72D6">
        <w:rPr>
          <w:rFonts w:asciiTheme="majorHAnsi" w:eastAsiaTheme="majorEastAsia" w:hAnsiTheme="majorHAnsi" w:cstheme="majorBidi"/>
          <w:color w:val="2F5496" w:themeColor="accent1" w:themeShade="BF"/>
          <w:sz w:val="24"/>
          <w:szCs w:val="24"/>
        </w:rPr>
        <w:t xml:space="preserve"> </w:t>
      </w:r>
    </w:p>
    <w:p w14:paraId="0ACAA0C1"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 xml:space="preserve">Représentants des cultes juif, catholique, orthodoxes, protestant, musulman, hindou, bouddhiste, élus politiques et responsables des Jeux olympiques se sont réunis au pied de Notre-Dame de Paris, dimanche 4 août, pour une cérémonie interreligieuse. </w:t>
      </w:r>
      <w:r w:rsidRPr="000F72D6">
        <w:rPr>
          <w:rFonts w:asciiTheme="majorHAnsi" w:eastAsiaTheme="majorEastAsia" w:hAnsiTheme="majorHAnsi" w:cstheme="majorBidi"/>
          <w:i/>
          <w:iCs/>
          <w:color w:val="2F5496" w:themeColor="accent1" w:themeShade="BF"/>
          <w:sz w:val="24"/>
          <w:szCs w:val="24"/>
        </w:rPr>
        <w:t>« Nous avons répondu à une demande du Comité olympique international (CIO),</w:t>
      </w:r>
      <w:r w:rsidRPr="000F72D6">
        <w:rPr>
          <w:rFonts w:asciiTheme="majorHAnsi" w:eastAsiaTheme="majorEastAsia" w:hAnsiTheme="majorHAnsi" w:cstheme="majorBidi"/>
          <w:color w:val="2F5496" w:themeColor="accent1" w:themeShade="BF"/>
          <w:sz w:val="24"/>
          <w:szCs w:val="24"/>
        </w:rPr>
        <w:t xml:space="preserve"> explique Isabelle de </w:t>
      </w:r>
      <w:proofErr w:type="spellStart"/>
      <w:r w:rsidRPr="000F72D6">
        <w:rPr>
          <w:rFonts w:asciiTheme="majorHAnsi" w:eastAsiaTheme="majorEastAsia" w:hAnsiTheme="majorHAnsi" w:cstheme="majorBidi"/>
          <w:color w:val="2F5496" w:themeColor="accent1" w:themeShade="BF"/>
          <w:sz w:val="24"/>
          <w:szCs w:val="24"/>
        </w:rPr>
        <w:t>Chatellus</w:t>
      </w:r>
      <w:proofErr w:type="spellEnd"/>
      <w:r w:rsidRPr="000F72D6">
        <w:rPr>
          <w:rFonts w:asciiTheme="majorHAnsi" w:eastAsiaTheme="majorEastAsia" w:hAnsiTheme="majorHAnsi" w:cstheme="majorBidi"/>
          <w:color w:val="2F5496" w:themeColor="accent1" w:themeShade="BF"/>
          <w:sz w:val="24"/>
          <w:szCs w:val="24"/>
        </w:rPr>
        <w:t xml:space="preserve">, directrice des Holy Games, le projet de l’Église catholique pour les Jeux olympiques et paralympiques de Paris 2024. </w:t>
      </w:r>
      <w:r w:rsidRPr="000F72D6">
        <w:rPr>
          <w:rFonts w:asciiTheme="majorHAnsi" w:eastAsiaTheme="majorEastAsia" w:hAnsiTheme="majorHAnsi" w:cstheme="majorBidi"/>
          <w:i/>
          <w:iCs/>
          <w:color w:val="2F5496" w:themeColor="accent1" w:themeShade="BF"/>
          <w:sz w:val="24"/>
          <w:szCs w:val="24"/>
        </w:rPr>
        <w:t>L’initiative vient du président Thomas Bach, qui, il y a un an, a chargé les Holy Games d’organiser une rencontre interreligieuse à Notre-Dame de Paris en écho à la célébration qui s’y était déroulée lors des Jeux olympiques de 1924. »</w:t>
      </w:r>
    </w:p>
    <w:p w14:paraId="1A85B8B3"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 xml:space="preserve">La cathédrale étant en travaux, l’événement a lieu sur le parvis. Les équipes d’Holy Games appuyées par la CEF ont invité les responsables de différentes religions à se joindre à ce rassemblement pour </w:t>
      </w:r>
      <w:r w:rsidRPr="000F72D6">
        <w:rPr>
          <w:rFonts w:asciiTheme="majorHAnsi" w:eastAsiaTheme="majorEastAsia" w:hAnsiTheme="majorHAnsi" w:cstheme="majorBidi"/>
          <w:i/>
          <w:iCs/>
          <w:color w:val="2F5496" w:themeColor="accent1" w:themeShade="BF"/>
          <w:sz w:val="24"/>
          <w:szCs w:val="24"/>
        </w:rPr>
        <w:t>« manifester un souci commun de recherche de la paix entre les nations »,</w:t>
      </w:r>
      <w:r w:rsidRPr="000F72D6">
        <w:rPr>
          <w:rFonts w:asciiTheme="majorHAnsi" w:eastAsiaTheme="majorEastAsia" w:hAnsiTheme="majorHAnsi" w:cstheme="majorBidi"/>
          <w:color w:val="2F5496" w:themeColor="accent1" w:themeShade="BF"/>
          <w:sz w:val="24"/>
          <w:szCs w:val="24"/>
        </w:rPr>
        <w:t xml:space="preserve"> indiquent les organisateurs. Cette cérémonie est un </w:t>
      </w:r>
      <w:r w:rsidRPr="000F72D6">
        <w:rPr>
          <w:rFonts w:asciiTheme="majorHAnsi" w:eastAsiaTheme="majorEastAsia" w:hAnsiTheme="majorHAnsi" w:cstheme="majorBidi"/>
          <w:i/>
          <w:iCs/>
          <w:color w:val="2F5496" w:themeColor="accent1" w:themeShade="BF"/>
          <w:sz w:val="24"/>
          <w:szCs w:val="24"/>
        </w:rPr>
        <w:t>« moment de concorde et de paix »,</w:t>
      </w:r>
      <w:r w:rsidRPr="000F72D6">
        <w:rPr>
          <w:rFonts w:asciiTheme="majorHAnsi" w:eastAsiaTheme="majorEastAsia" w:hAnsiTheme="majorHAnsi" w:cstheme="majorBidi"/>
          <w:color w:val="2F5496" w:themeColor="accent1" w:themeShade="BF"/>
          <w:sz w:val="24"/>
          <w:szCs w:val="24"/>
        </w:rPr>
        <w:t xml:space="preserve"> selon le fondateur du projet Holy Games, François </w:t>
      </w:r>
      <w:proofErr w:type="spellStart"/>
      <w:r w:rsidRPr="000F72D6">
        <w:rPr>
          <w:rFonts w:asciiTheme="majorHAnsi" w:eastAsiaTheme="majorEastAsia" w:hAnsiTheme="majorHAnsi" w:cstheme="majorBidi"/>
          <w:color w:val="2F5496" w:themeColor="accent1" w:themeShade="BF"/>
          <w:sz w:val="24"/>
          <w:szCs w:val="24"/>
        </w:rPr>
        <w:t>Morinière</w:t>
      </w:r>
      <w:proofErr w:type="spellEnd"/>
      <w:r w:rsidRPr="000F72D6">
        <w:rPr>
          <w:rFonts w:asciiTheme="majorHAnsi" w:eastAsiaTheme="majorEastAsia" w:hAnsiTheme="majorHAnsi" w:cstheme="majorBidi"/>
          <w:color w:val="2F5496" w:themeColor="accent1" w:themeShade="BF"/>
          <w:sz w:val="24"/>
          <w:szCs w:val="24"/>
        </w:rPr>
        <w:t xml:space="preserve">, inaugurant la cérémonie. </w:t>
      </w:r>
      <w:r w:rsidRPr="000F72D6">
        <w:rPr>
          <w:rFonts w:asciiTheme="majorHAnsi" w:eastAsiaTheme="majorEastAsia" w:hAnsiTheme="majorHAnsi" w:cstheme="majorBidi"/>
          <w:i/>
          <w:iCs/>
          <w:color w:val="2F5496" w:themeColor="accent1" w:themeShade="BF"/>
          <w:sz w:val="24"/>
          <w:szCs w:val="24"/>
        </w:rPr>
        <w:t>« C’est un symbole magnifique envoyé au monde. »</w:t>
      </w:r>
    </w:p>
    <w:p w14:paraId="170B616E" w14:textId="77777777" w:rsidR="000F72D6" w:rsidRPr="000F72D6" w:rsidRDefault="000F72D6" w:rsidP="000F72D6">
      <w:pPr>
        <w:jc w:val="both"/>
        <w:rPr>
          <w:rFonts w:asciiTheme="majorHAnsi" w:eastAsiaTheme="majorEastAsia" w:hAnsiTheme="majorHAnsi" w:cstheme="majorBidi"/>
          <w:b/>
          <w:bCs/>
          <w:color w:val="2F5496" w:themeColor="accent1" w:themeShade="BF"/>
          <w:sz w:val="24"/>
          <w:szCs w:val="24"/>
        </w:rPr>
      </w:pPr>
      <w:r w:rsidRPr="000F72D6">
        <w:rPr>
          <w:rFonts w:asciiTheme="majorHAnsi" w:eastAsiaTheme="majorEastAsia" w:hAnsiTheme="majorHAnsi" w:cstheme="majorBidi"/>
          <w:b/>
          <w:bCs/>
          <w:color w:val="2F5496" w:themeColor="accent1" w:themeShade="BF"/>
          <w:sz w:val="24"/>
          <w:szCs w:val="24"/>
        </w:rPr>
        <w:t>Diffuser une parole de paix</w:t>
      </w:r>
    </w:p>
    <w:p w14:paraId="2AA5677E"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 xml:space="preserve">À 10 heures débute la cérémonie, animée par le journaliste Nelson Monfort et retransmise en direct sur France 2, dans sa programmation dominicale dédiée aux émissions religieuses. Assis sur les gradins en face du chevet de la cathédrale, l’assemblée écoute les différents responsables religieux s’exprimer à tour de rôle sur la question : </w:t>
      </w:r>
      <w:r w:rsidRPr="000F72D6">
        <w:rPr>
          <w:rFonts w:asciiTheme="majorHAnsi" w:eastAsiaTheme="majorEastAsia" w:hAnsiTheme="majorHAnsi" w:cstheme="majorBidi"/>
          <w:i/>
          <w:iCs/>
          <w:color w:val="2F5496" w:themeColor="accent1" w:themeShade="BF"/>
          <w:sz w:val="24"/>
          <w:szCs w:val="24"/>
        </w:rPr>
        <w:t>« Comment le sport mobilise-t-il le meilleur pour l’Homme et l’</w:t>
      </w:r>
      <w:proofErr w:type="spellStart"/>
      <w:r w:rsidRPr="000F72D6">
        <w:rPr>
          <w:rFonts w:asciiTheme="majorHAnsi" w:eastAsiaTheme="majorEastAsia" w:hAnsiTheme="majorHAnsi" w:cstheme="majorBidi"/>
          <w:i/>
          <w:iCs/>
          <w:color w:val="2F5496" w:themeColor="accent1" w:themeShade="BF"/>
          <w:sz w:val="24"/>
          <w:szCs w:val="24"/>
        </w:rPr>
        <w:t>humanite</w:t>
      </w:r>
      <w:proofErr w:type="spellEnd"/>
      <w:r w:rsidRPr="000F72D6">
        <w:rPr>
          <w:rFonts w:asciiTheme="majorHAnsi" w:eastAsiaTheme="majorEastAsia" w:hAnsiTheme="majorHAnsi" w:cstheme="majorBidi"/>
          <w:i/>
          <w:iCs/>
          <w:color w:val="2F5496" w:themeColor="accent1" w:themeShade="BF"/>
          <w:sz w:val="24"/>
          <w:szCs w:val="24"/>
        </w:rPr>
        <w:t>́ ? » </w:t>
      </w:r>
      <w:r w:rsidRPr="000F72D6">
        <w:rPr>
          <w:rFonts w:asciiTheme="majorHAnsi" w:eastAsiaTheme="majorEastAsia" w:hAnsiTheme="majorHAnsi" w:cstheme="majorBidi"/>
          <w:color w:val="2F5496" w:themeColor="accent1" w:themeShade="BF"/>
          <w:sz w:val="24"/>
          <w:szCs w:val="24"/>
        </w:rPr>
        <w:t xml:space="preserve">Au premier rang figurent le Président du CIO, Thomas Bach, le président du comité d’organisation des Jeux de Paris, Tony </w:t>
      </w:r>
      <w:proofErr w:type="spellStart"/>
      <w:r w:rsidRPr="000F72D6">
        <w:rPr>
          <w:rFonts w:asciiTheme="majorHAnsi" w:eastAsiaTheme="majorEastAsia" w:hAnsiTheme="majorHAnsi" w:cstheme="majorBidi"/>
          <w:color w:val="2F5496" w:themeColor="accent1" w:themeShade="BF"/>
          <w:sz w:val="24"/>
          <w:szCs w:val="24"/>
        </w:rPr>
        <w:t>Estanguet</w:t>
      </w:r>
      <w:proofErr w:type="spellEnd"/>
      <w:r w:rsidRPr="000F72D6">
        <w:rPr>
          <w:rFonts w:asciiTheme="majorHAnsi" w:eastAsiaTheme="majorEastAsia" w:hAnsiTheme="majorHAnsi" w:cstheme="majorBidi"/>
          <w:color w:val="2F5496" w:themeColor="accent1" w:themeShade="BF"/>
          <w:sz w:val="24"/>
          <w:szCs w:val="24"/>
        </w:rPr>
        <w:t>, la maire de Paris, Anne Hidalgo, la présidente du Conseil régional d’Île-de-France, Valérie Pécresse.</w:t>
      </w:r>
    </w:p>
    <w:p w14:paraId="1C2E1408"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 xml:space="preserve">Si l’événement est organisé par l’Église catholique, via les équipes d’Holy Games, tous les représentants de diverses religions invités ont répondu favorablement à la proposition. </w:t>
      </w:r>
      <w:r w:rsidRPr="000F72D6">
        <w:rPr>
          <w:rFonts w:asciiTheme="majorHAnsi" w:eastAsiaTheme="majorEastAsia" w:hAnsiTheme="majorHAnsi" w:cstheme="majorBidi"/>
          <w:i/>
          <w:iCs/>
          <w:color w:val="2F5496" w:themeColor="accent1" w:themeShade="BF"/>
          <w:sz w:val="24"/>
          <w:szCs w:val="24"/>
        </w:rPr>
        <w:t xml:space="preserve">« Notre rencontre aujourd’hui est un reflet de ce pouvoir du sport de nous réunir tous dans un esprit d’inclusion », </w:t>
      </w:r>
      <w:r w:rsidRPr="000F72D6">
        <w:rPr>
          <w:rFonts w:asciiTheme="majorHAnsi" w:eastAsiaTheme="majorEastAsia" w:hAnsiTheme="majorHAnsi" w:cstheme="majorBidi"/>
          <w:color w:val="2F5496" w:themeColor="accent1" w:themeShade="BF"/>
          <w:sz w:val="24"/>
          <w:szCs w:val="24"/>
        </w:rPr>
        <w:t xml:space="preserve">a déclaré Thomas Bach, soulignant que </w:t>
      </w:r>
      <w:r w:rsidRPr="000F72D6">
        <w:rPr>
          <w:rFonts w:asciiTheme="majorHAnsi" w:eastAsiaTheme="majorEastAsia" w:hAnsiTheme="majorHAnsi" w:cstheme="majorBidi"/>
          <w:i/>
          <w:iCs/>
          <w:color w:val="2F5496" w:themeColor="accent1" w:themeShade="BF"/>
          <w:sz w:val="24"/>
          <w:szCs w:val="24"/>
        </w:rPr>
        <w:t>« dans un monde divisé, les JO sont le seul événement qui permet de réunir les nations et les peuples ».</w:t>
      </w:r>
    </w:p>
    <w:p w14:paraId="2EC32C68" w14:textId="77777777" w:rsidR="000F72D6" w:rsidRPr="000F72D6" w:rsidRDefault="000F72D6" w:rsidP="000F72D6">
      <w:pPr>
        <w:jc w:val="both"/>
        <w:rPr>
          <w:rFonts w:asciiTheme="majorHAnsi" w:eastAsiaTheme="majorEastAsia" w:hAnsiTheme="majorHAnsi" w:cstheme="majorBidi"/>
          <w:b/>
          <w:bCs/>
          <w:color w:val="2F5496" w:themeColor="accent1" w:themeShade="BF"/>
          <w:sz w:val="24"/>
          <w:szCs w:val="24"/>
        </w:rPr>
      </w:pPr>
      <w:r w:rsidRPr="000F72D6">
        <w:rPr>
          <w:rFonts w:asciiTheme="majorHAnsi" w:eastAsiaTheme="majorEastAsia" w:hAnsiTheme="majorHAnsi" w:cstheme="majorBidi"/>
          <w:b/>
          <w:bCs/>
          <w:color w:val="2F5496" w:themeColor="accent1" w:themeShade="BF"/>
          <w:sz w:val="24"/>
          <w:szCs w:val="24"/>
        </w:rPr>
        <w:t>Un témoignage de fraternité</w:t>
      </w:r>
    </w:p>
    <w:p w14:paraId="108B5FC9"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i/>
          <w:iCs/>
          <w:color w:val="2F5496" w:themeColor="accent1" w:themeShade="BF"/>
          <w:sz w:val="24"/>
          <w:szCs w:val="24"/>
        </w:rPr>
        <w:t>« Cette cérémonie est aussi un hommage au travail de tous les aumôniers présents aux côtés des athlètes chaque jour au Village olympique »,</w:t>
      </w:r>
      <w:r w:rsidRPr="000F72D6">
        <w:rPr>
          <w:rFonts w:asciiTheme="majorHAnsi" w:eastAsiaTheme="majorEastAsia" w:hAnsiTheme="majorHAnsi" w:cstheme="majorBidi"/>
          <w:color w:val="2F5496" w:themeColor="accent1" w:themeShade="BF"/>
          <w:sz w:val="24"/>
          <w:szCs w:val="24"/>
        </w:rPr>
        <w:t xml:space="preserve"> souligne Isabelle de </w:t>
      </w:r>
      <w:proofErr w:type="spellStart"/>
      <w:r w:rsidRPr="000F72D6">
        <w:rPr>
          <w:rFonts w:asciiTheme="majorHAnsi" w:eastAsiaTheme="majorEastAsia" w:hAnsiTheme="majorHAnsi" w:cstheme="majorBidi"/>
          <w:color w:val="2F5496" w:themeColor="accent1" w:themeShade="BF"/>
          <w:sz w:val="24"/>
          <w:szCs w:val="24"/>
        </w:rPr>
        <w:t>Chatellus</w:t>
      </w:r>
      <w:proofErr w:type="spellEnd"/>
      <w:r w:rsidRPr="000F72D6">
        <w:rPr>
          <w:rFonts w:asciiTheme="majorHAnsi" w:eastAsiaTheme="majorEastAsia" w:hAnsiTheme="majorHAnsi" w:cstheme="majorBidi"/>
          <w:color w:val="2F5496" w:themeColor="accent1" w:themeShade="BF"/>
          <w:sz w:val="24"/>
          <w:szCs w:val="24"/>
        </w:rPr>
        <w:t xml:space="preserve">. Car l’interreligieux ne se vit pas seulement ce dimanche matin au pied de Notre-Dame, mais au quotidien dans les aumôneries prévues pour les athlètes. </w:t>
      </w:r>
      <w:r w:rsidRPr="000F72D6">
        <w:rPr>
          <w:rFonts w:asciiTheme="majorHAnsi" w:eastAsiaTheme="majorEastAsia" w:hAnsiTheme="majorHAnsi" w:cstheme="majorBidi"/>
          <w:i/>
          <w:iCs/>
          <w:color w:val="2F5496" w:themeColor="accent1" w:themeShade="BF"/>
          <w:sz w:val="24"/>
          <w:szCs w:val="24"/>
        </w:rPr>
        <w:t>« Nous partageons une salle avec tous les chrétiens, un lieu d’accueil et d’écoute ouvert de 7h à 23h tous les jours,</w:t>
      </w:r>
      <w:r w:rsidRPr="000F72D6">
        <w:rPr>
          <w:rFonts w:asciiTheme="majorHAnsi" w:eastAsiaTheme="majorEastAsia" w:hAnsiTheme="majorHAnsi" w:cstheme="majorBidi"/>
          <w:color w:val="2F5496" w:themeColor="accent1" w:themeShade="BF"/>
          <w:sz w:val="24"/>
          <w:szCs w:val="24"/>
        </w:rPr>
        <w:t xml:space="preserve"> indique le père Janson </w:t>
      </w:r>
      <w:proofErr w:type="spellStart"/>
      <w:r w:rsidRPr="000F72D6">
        <w:rPr>
          <w:rFonts w:asciiTheme="majorHAnsi" w:eastAsiaTheme="majorEastAsia" w:hAnsiTheme="majorHAnsi" w:cstheme="majorBidi"/>
          <w:color w:val="2F5496" w:themeColor="accent1" w:themeShade="BF"/>
          <w:sz w:val="24"/>
          <w:szCs w:val="24"/>
        </w:rPr>
        <w:t>Nioka</w:t>
      </w:r>
      <w:proofErr w:type="spellEnd"/>
      <w:r w:rsidRPr="000F72D6">
        <w:rPr>
          <w:rFonts w:asciiTheme="majorHAnsi" w:eastAsiaTheme="majorEastAsia" w:hAnsiTheme="majorHAnsi" w:cstheme="majorBidi"/>
          <w:color w:val="2F5496" w:themeColor="accent1" w:themeShade="BF"/>
          <w:sz w:val="24"/>
          <w:szCs w:val="24"/>
        </w:rPr>
        <w:t xml:space="preserve">, 28 ans, ancien judoka tout juste ordonné prêtre le 23 juin dernier pour le diocèse de Meaux. </w:t>
      </w:r>
      <w:r w:rsidRPr="000F72D6">
        <w:rPr>
          <w:rFonts w:asciiTheme="majorHAnsi" w:eastAsiaTheme="majorEastAsia" w:hAnsiTheme="majorHAnsi" w:cstheme="majorBidi"/>
          <w:i/>
          <w:iCs/>
          <w:color w:val="2F5496" w:themeColor="accent1" w:themeShade="BF"/>
          <w:sz w:val="24"/>
          <w:szCs w:val="24"/>
        </w:rPr>
        <w:t xml:space="preserve">On prie ensemble, et nous vivons un vrai temps de fraternité avec les autres religions. » </w:t>
      </w:r>
      <w:r w:rsidRPr="000F72D6">
        <w:rPr>
          <w:rFonts w:asciiTheme="majorHAnsi" w:eastAsiaTheme="majorEastAsia" w:hAnsiTheme="majorHAnsi" w:cstheme="majorBidi"/>
          <w:color w:val="2F5496" w:themeColor="accent1" w:themeShade="BF"/>
          <w:sz w:val="24"/>
          <w:szCs w:val="24"/>
        </w:rPr>
        <w:t xml:space="preserve">Constat partagé par Najat Benali, présidente des associations des mosquées de Paris pour qui les échanges interreligieux vécus aux JO sont </w:t>
      </w:r>
      <w:r w:rsidRPr="000F72D6">
        <w:rPr>
          <w:rFonts w:asciiTheme="majorHAnsi" w:eastAsiaTheme="majorEastAsia" w:hAnsiTheme="majorHAnsi" w:cstheme="majorBidi"/>
          <w:i/>
          <w:iCs/>
          <w:color w:val="2F5496" w:themeColor="accent1" w:themeShade="BF"/>
          <w:sz w:val="24"/>
          <w:szCs w:val="24"/>
        </w:rPr>
        <w:t>« formidables et puissants ». « Notre aumônerie multiconfessionnelle est en interaction permanente, fraternelle et solidaire »,</w:t>
      </w:r>
      <w:r w:rsidRPr="000F72D6">
        <w:rPr>
          <w:rFonts w:asciiTheme="majorHAnsi" w:eastAsiaTheme="majorEastAsia" w:hAnsiTheme="majorHAnsi" w:cstheme="majorBidi"/>
          <w:color w:val="2F5496" w:themeColor="accent1" w:themeShade="BF"/>
          <w:sz w:val="24"/>
          <w:szCs w:val="24"/>
        </w:rPr>
        <w:t xml:space="preserve"> renchérit-elle au micro du pupitre.</w:t>
      </w:r>
    </w:p>
    <w:p w14:paraId="4DE658DE"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Il se vit une fraternité qui</w:t>
      </w:r>
      <w:r w:rsidRPr="000F72D6">
        <w:rPr>
          <w:rFonts w:asciiTheme="majorHAnsi" w:eastAsiaTheme="majorEastAsia" w:hAnsiTheme="majorHAnsi" w:cstheme="majorBidi"/>
          <w:i/>
          <w:iCs/>
          <w:color w:val="2F5496" w:themeColor="accent1" w:themeShade="BF"/>
          <w:sz w:val="24"/>
          <w:szCs w:val="24"/>
        </w:rPr>
        <w:t xml:space="preserve"> « fait du bien »,</w:t>
      </w:r>
      <w:r w:rsidRPr="000F72D6">
        <w:rPr>
          <w:rFonts w:asciiTheme="majorHAnsi" w:eastAsiaTheme="majorEastAsia" w:hAnsiTheme="majorHAnsi" w:cstheme="majorBidi"/>
          <w:color w:val="2F5496" w:themeColor="accent1" w:themeShade="BF"/>
          <w:sz w:val="24"/>
          <w:szCs w:val="24"/>
        </w:rPr>
        <w:t xml:space="preserve"> selon Philippe </w:t>
      </w:r>
      <w:proofErr w:type="spellStart"/>
      <w:r w:rsidRPr="000F72D6">
        <w:rPr>
          <w:rFonts w:asciiTheme="majorHAnsi" w:eastAsiaTheme="majorEastAsia" w:hAnsiTheme="majorHAnsi" w:cstheme="majorBidi"/>
          <w:color w:val="2F5496" w:themeColor="accent1" w:themeShade="BF"/>
          <w:sz w:val="24"/>
          <w:szCs w:val="24"/>
        </w:rPr>
        <w:t>Marsset</w:t>
      </w:r>
      <w:proofErr w:type="spellEnd"/>
      <w:r w:rsidRPr="000F72D6">
        <w:rPr>
          <w:rFonts w:asciiTheme="majorHAnsi" w:eastAsiaTheme="majorEastAsia" w:hAnsiTheme="majorHAnsi" w:cstheme="majorBidi"/>
          <w:color w:val="2F5496" w:themeColor="accent1" w:themeShade="BF"/>
          <w:sz w:val="24"/>
          <w:szCs w:val="24"/>
        </w:rPr>
        <w:t xml:space="preserve">, évêque auxiliaire de Paris, qui a chaussé ses baskets pour l’occasion. </w:t>
      </w:r>
      <w:r w:rsidRPr="000F72D6">
        <w:rPr>
          <w:rFonts w:asciiTheme="majorHAnsi" w:eastAsiaTheme="majorEastAsia" w:hAnsiTheme="majorHAnsi" w:cstheme="majorBidi"/>
          <w:i/>
          <w:iCs/>
          <w:color w:val="2F5496" w:themeColor="accent1" w:themeShade="BF"/>
          <w:sz w:val="24"/>
          <w:szCs w:val="24"/>
        </w:rPr>
        <w:t>« Nous mettons des visages sur ces autres religions que nous connaissons moins, et c’est trop souvent l’ignorance de l’autre qui nous fait le craindre »,</w:t>
      </w:r>
      <w:r w:rsidRPr="000F72D6">
        <w:rPr>
          <w:rFonts w:asciiTheme="majorHAnsi" w:eastAsiaTheme="majorEastAsia" w:hAnsiTheme="majorHAnsi" w:cstheme="majorBidi"/>
          <w:color w:val="2F5496" w:themeColor="accent1" w:themeShade="BF"/>
          <w:sz w:val="24"/>
          <w:szCs w:val="24"/>
        </w:rPr>
        <w:t xml:space="preserve"> poursuit l’évêque très investi dans les Holy Games.</w:t>
      </w:r>
    </w:p>
    <w:p w14:paraId="18EC14FE" w14:textId="77777777" w:rsidR="000F72D6" w:rsidRPr="000F72D6" w:rsidRDefault="000F72D6" w:rsidP="000F72D6">
      <w:pPr>
        <w:jc w:val="both"/>
        <w:rPr>
          <w:rFonts w:asciiTheme="majorHAnsi" w:eastAsiaTheme="majorEastAsia" w:hAnsiTheme="majorHAnsi" w:cstheme="majorBidi"/>
          <w:b/>
          <w:bCs/>
          <w:color w:val="2F5496" w:themeColor="accent1" w:themeShade="BF"/>
          <w:sz w:val="24"/>
          <w:szCs w:val="24"/>
        </w:rPr>
      </w:pPr>
      <w:r w:rsidRPr="000F72D6">
        <w:rPr>
          <w:rFonts w:asciiTheme="majorHAnsi" w:eastAsiaTheme="majorEastAsia" w:hAnsiTheme="majorHAnsi" w:cstheme="majorBidi"/>
          <w:b/>
          <w:bCs/>
          <w:color w:val="2F5496" w:themeColor="accent1" w:themeShade="BF"/>
          <w:sz w:val="24"/>
          <w:szCs w:val="24"/>
        </w:rPr>
        <w:lastRenderedPageBreak/>
        <w:t>Retour à la normale</w:t>
      </w:r>
    </w:p>
    <w:p w14:paraId="33EE0DAB"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 xml:space="preserve">Cette cérémonie qui devait se dérouler loin des projecteurs, s’est retrouvée propulsée sous les caméras, avec une programmation à la télévision décidée 48h avant. L’enjeu de cette rencontre a en effet pris de l’ampleur </w:t>
      </w:r>
      <w:proofErr w:type="gramStart"/>
      <w:r w:rsidRPr="000F72D6">
        <w:rPr>
          <w:rFonts w:asciiTheme="majorHAnsi" w:eastAsiaTheme="majorEastAsia" w:hAnsiTheme="majorHAnsi" w:cstheme="majorBidi"/>
          <w:color w:val="2F5496" w:themeColor="accent1" w:themeShade="BF"/>
          <w:sz w:val="24"/>
          <w:szCs w:val="24"/>
        </w:rPr>
        <w:t>suite à</w:t>
      </w:r>
      <w:proofErr w:type="gramEnd"/>
      <w:r w:rsidRPr="000F72D6">
        <w:rPr>
          <w:rFonts w:asciiTheme="majorHAnsi" w:eastAsiaTheme="majorEastAsia" w:hAnsiTheme="majorHAnsi" w:cstheme="majorBidi"/>
          <w:color w:val="2F5496" w:themeColor="accent1" w:themeShade="BF"/>
          <w:sz w:val="24"/>
          <w:szCs w:val="24"/>
        </w:rPr>
        <w:t xml:space="preserve"> la polémique suscitée par la cérémonie d’ouverture.</w:t>
      </w:r>
    </w:p>
    <w:p w14:paraId="4E8F3834"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 xml:space="preserve">Au lendemain de la cérémonie d’ouverture, le 27 juillet, la Conférence des évêques de France (CEF) et Holy Games ont publié conjointement un communiqué confessant leur amertume face aux </w:t>
      </w:r>
      <w:r w:rsidRPr="000F72D6">
        <w:rPr>
          <w:rFonts w:asciiTheme="majorHAnsi" w:eastAsiaTheme="majorEastAsia" w:hAnsiTheme="majorHAnsi" w:cstheme="majorBidi"/>
          <w:i/>
          <w:iCs/>
          <w:color w:val="2F5496" w:themeColor="accent1" w:themeShade="BF"/>
          <w:sz w:val="24"/>
          <w:szCs w:val="24"/>
        </w:rPr>
        <w:t>« scènes de dérision et de moquerie du christianisme ».</w:t>
      </w:r>
      <w:r w:rsidRPr="000F72D6">
        <w:rPr>
          <w:rFonts w:asciiTheme="majorHAnsi" w:eastAsiaTheme="majorEastAsia" w:hAnsiTheme="majorHAnsi" w:cstheme="majorBidi"/>
          <w:color w:val="2F5496" w:themeColor="accent1" w:themeShade="BF"/>
          <w:sz w:val="24"/>
          <w:szCs w:val="24"/>
        </w:rPr>
        <w:t xml:space="preserve"> Le communiqué saluait la solidarité de membres d’autres confessions. </w:t>
      </w:r>
      <w:r w:rsidRPr="000F72D6">
        <w:rPr>
          <w:rFonts w:asciiTheme="majorHAnsi" w:eastAsiaTheme="majorEastAsia" w:hAnsiTheme="majorHAnsi" w:cstheme="majorBidi"/>
          <w:i/>
          <w:iCs/>
          <w:color w:val="2F5496" w:themeColor="accent1" w:themeShade="BF"/>
          <w:sz w:val="24"/>
          <w:szCs w:val="24"/>
        </w:rPr>
        <w:t xml:space="preserve">« Ce matin, nous pensons à tous les chrétiens de tous les continents qui ont été blessés par l’outrance et la provocation de certaines scènes, </w:t>
      </w:r>
      <w:r w:rsidRPr="000F72D6">
        <w:rPr>
          <w:rFonts w:asciiTheme="majorHAnsi" w:eastAsiaTheme="majorEastAsia" w:hAnsiTheme="majorHAnsi" w:cstheme="majorBidi"/>
          <w:color w:val="2F5496" w:themeColor="accent1" w:themeShade="BF"/>
          <w:sz w:val="24"/>
          <w:szCs w:val="24"/>
        </w:rPr>
        <w:t xml:space="preserve">ont déclaré la CEF et Holy Games. </w:t>
      </w:r>
      <w:r w:rsidRPr="000F72D6">
        <w:rPr>
          <w:rFonts w:asciiTheme="majorHAnsi" w:eastAsiaTheme="majorEastAsia" w:hAnsiTheme="majorHAnsi" w:cstheme="majorBidi"/>
          <w:i/>
          <w:iCs/>
          <w:color w:val="2F5496" w:themeColor="accent1" w:themeShade="BF"/>
          <w:sz w:val="24"/>
          <w:szCs w:val="24"/>
        </w:rPr>
        <w:t>Nous souhaitons qu’ils comprennent que la fête olympique se déploie très au-delà des partis pris idéologiques de quelques artistes. »</w:t>
      </w:r>
      <w:r w:rsidRPr="000F72D6">
        <w:rPr>
          <w:rFonts w:asciiTheme="majorHAnsi" w:eastAsiaTheme="majorEastAsia" w:hAnsiTheme="majorHAnsi" w:cstheme="majorBidi"/>
          <w:color w:val="2F5496" w:themeColor="accent1" w:themeShade="BF"/>
          <w:sz w:val="24"/>
          <w:szCs w:val="24"/>
        </w:rPr>
        <w:t> Après être resté longtemps discret sur le sujet, le Vatican a fini par publier, samedi 3 août, un communiqué revenant sur la cérémonie d’ouverture des Jeux de Paris.</w:t>
      </w:r>
      <w:r w:rsidRPr="000F72D6">
        <w:rPr>
          <w:rFonts w:asciiTheme="majorHAnsi" w:eastAsiaTheme="majorEastAsia" w:hAnsiTheme="majorHAnsi" w:cstheme="majorBidi"/>
          <w:i/>
          <w:iCs/>
          <w:color w:val="2F5496" w:themeColor="accent1" w:themeShade="BF"/>
          <w:sz w:val="24"/>
          <w:szCs w:val="24"/>
        </w:rPr>
        <w:t xml:space="preserve"> « Attristé par certaines scènes »,</w:t>
      </w:r>
      <w:r w:rsidRPr="000F72D6">
        <w:rPr>
          <w:rFonts w:asciiTheme="majorHAnsi" w:eastAsiaTheme="majorEastAsia" w:hAnsiTheme="majorHAnsi" w:cstheme="majorBidi"/>
          <w:color w:val="2F5496" w:themeColor="accent1" w:themeShade="BF"/>
          <w:sz w:val="24"/>
          <w:szCs w:val="24"/>
        </w:rPr>
        <w:t xml:space="preserve"> Rome s’est offusqué </w:t>
      </w:r>
      <w:r w:rsidRPr="000F72D6">
        <w:rPr>
          <w:rFonts w:asciiTheme="majorHAnsi" w:eastAsiaTheme="majorEastAsia" w:hAnsiTheme="majorHAnsi" w:cstheme="majorBidi"/>
          <w:i/>
          <w:iCs/>
          <w:color w:val="2F5496" w:themeColor="accent1" w:themeShade="BF"/>
          <w:sz w:val="24"/>
          <w:szCs w:val="24"/>
        </w:rPr>
        <w:t>« des allusions ridiculisant les convictions religieuses de nombreuses personnes ».</w:t>
      </w:r>
      <w:r w:rsidRPr="000F72D6">
        <w:rPr>
          <w:rFonts w:asciiTheme="majorHAnsi" w:eastAsiaTheme="majorEastAsia" w:hAnsiTheme="majorHAnsi" w:cstheme="majorBidi"/>
          <w:color w:val="2F5496" w:themeColor="accent1" w:themeShade="BF"/>
          <w:sz w:val="24"/>
          <w:szCs w:val="24"/>
        </w:rPr>
        <w:t xml:space="preserve"> Le Vatican </w:t>
      </w:r>
      <w:r w:rsidRPr="000F72D6">
        <w:rPr>
          <w:rFonts w:asciiTheme="majorHAnsi" w:eastAsiaTheme="majorEastAsia" w:hAnsiTheme="majorHAnsi" w:cstheme="majorBidi"/>
          <w:i/>
          <w:iCs/>
          <w:color w:val="2F5496" w:themeColor="accent1" w:themeShade="BF"/>
          <w:sz w:val="24"/>
          <w:szCs w:val="24"/>
        </w:rPr>
        <w:t>« ne peut que se joindre aux voix qui se sont élevées ces derniers jours pour déplorer l’offense faite à de nombreux chrétiens et croyants d’autres religions »,</w:t>
      </w:r>
      <w:r w:rsidRPr="000F72D6">
        <w:rPr>
          <w:rFonts w:asciiTheme="majorHAnsi" w:eastAsiaTheme="majorEastAsia" w:hAnsiTheme="majorHAnsi" w:cstheme="majorBidi"/>
          <w:color w:val="2F5496" w:themeColor="accent1" w:themeShade="BF"/>
          <w:sz w:val="24"/>
          <w:szCs w:val="24"/>
        </w:rPr>
        <w:t xml:space="preserve"> indique le communiqué, publié la veille de la cérémonie du parvis de Notre-Dame de Paris.</w:t>
      </w:r>
    </w:p>
    <w:p w14:paraId="37AE225F"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i/>
          <w:iCs/>
          <w:color w:val="2F5496" w:themeColor="accent1" w:themeShade="BF"/>
          <w:sz w:val="24"/>
          <w:szCs w:val="24"/>
        </w:rPr>
        <w:t>« Cette rencontre interreligieuse est prévue depuis un an, elle est donc à part de la polémique provoquée par la cérémonie d’ouverture qui n’a rien changé de notre engagement</w:t>
      </w:r>
      <w:r w:rsidRPr="000F72D6">
        <w:rPr>
          <w:rFonts w:asciiTheme="majorHAnsi" w:eastAsiaTheme="majorEastAsia" w:hAnsiTheme="majorHAnsi" w:cstheme="majorBidi"/>
          <w:color w:val="2F5496" w:themeColor="accent1" w:themeShade="BF"/>
          <w:sz w:val="24"/>
          <w:szCs w:val="24"/>
        </w:rPr>
        <w:t xml:space="preserve">, assure Philippe </w:t>
      </w:r>
      <w:proofErr w:type="spellStart"/>
      <w:r w:rsidRPr="000F72D6">
        <w:rPr>
          <w:rFonts w:asciiTheme="majorHAnsi" w:eastAsiaTheme="majorEastAsia" w:hAnsiTheme="majorHAnsi" w:cstheme="majorBidi"/>
          <w:color w:val="2F5496" w:themeColor="accent1" w:themeShade="BF"/>
          <w:sz w:val="24"/>
          <w:szCs w:val="24"/>
        </w:rPr>
        <w:t>Marsset</w:t>
      </w:r>
      <w:proofErr w:type="spellEnd"/>
      <w:r w:rsidRPr="000F72D6">
        <w:rPr>
          <w:rFonts w:asciiTheme="majorHAnsi" w:eastAsiaTheme="majorEastAsia" w:hAnsiTheme="majorHAnsi" w:cstheme="majorBidi"/>
          <w:color w:val="2F5496" w:themeColor="accent1" w:themeShade="BF"/>
          <w:sz w:val="24"/>
          <w:szCs w:val="24"/>
        </w:rPr>
        <w:t xml:space="preserve">. </w:t>
      </w:r>
      <w:r w:rsidRPr="000F72D6">
        <w:rPr>
          <w:rFonts w:asciiTheme="majorHAnsi" w:eastAsiaTheme="majorEastAsia" w:hAnsiTheme="majorHAnsi" w:cstheme="majorBidi"/>
          <w:i/>
          <w:iCs/>
          <w:color w:val="2F5496" w:themeColor="accent1" w:themeShade="BF"/>
          <w:sz w:val="24"/>
          <w:szCs w:val="24"/>
        </w:rPr>
        <w:t>Nous ne sommes pas là pour répondre, nous avons déjà dit ce que nous avions à dire dans le communiqué de la CEF. »</w:t>
      </w:r>
      <w:r w:rsidRPr="000F72D6">
        <w:rPr>
          <w:rFonts w:asciiTheme="majorHAnsi" w:eastAsiaTheme="majorEastAsia" w:hAnsiTheme="majorHAnsi" w:cstheme="majorBidi"/>
          <w:color w:val="2F5496" w:themeColor="accent1" w:themeShade="BF"/>
          <w:sz w:val="24"/>
          <w:szCs w:val="24"/>
        </w:rPr>
        <w:t xml:space="preserve"> Cependant, Christian Krieger, président de la Fédération protestante de France, a profité de son temps de parole pour exprimer au CIO sa</w:t>
      </w:r>
      <w:r w:rsidRPr="000F72D6">
        <w:rPr>
          <w:rFonts w:asciiTheme="majorHAnsi" w:eastAsiaTheme="majorEastAsia" w:hAnsiTheme="majorHAnsi" w:cstheme="majorBidi"/>
          <w:i/>
          <w:iCs/>
          <w:color w:val="2F5496" w:themeColor="accent1" w:themeShade="BF"/>
          <w:sz w:val="24"/>
          <w:szCs w:val="24"/>
        </w:rPr>
        <w:t xml:space="preserve"> « gratitude d’avoir été à l’écoute de l’émotion suscitée par la cérémonie d’ouverture et d’avoir eu une parole pour ceux qui se sont sentis blessés par certaines scènes ».</w:t>
      </w:r>
    </w:p>
    <w:p w14:paraId="2E69589A"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i/>
          <w:iCs/>
          <w:color w:val="2F5496" w:themeColor="accent1" w:themeShade="BF"/>
          <w:sz w:val="24"/>
          <w:szCs w:val="24"/>
        </w:rPr>
        <w:t>« Nous avons travaillé avec Thomas Bach afin que l’épisode douloureux de la cérémonie d’ouverture qui a beaucoup divisé puisse se résoudre dans la paix,</w:t>
      </w:r>
      <w:r w:rsidRPr="000F72D6">
        <w:rPr>
          <w:rFonts w:asciiTheme="majorHAnsi" w:eastAsiaTheme="majorEastAsia" w:hAnsiTheme="majorHAnsi" w:cstheme="majorBidi"/>
          <w:color w:val="2F5496" w:themeColor="accent1" w:themeShade="BF"/>
          <w:sz w:val="24"/>
          <w:szCs w:val="24"/>
        </w:rPr>
        <w:t xml:space="preserve"> confie Emmanuel </w:t>
      </w:r>
      <w:proofErr w:type="spellStart"/>
      <w:r w:rsidRPr="000F72D6">
        <w:rPr>
          <w:rFonts w:asciiTheme="majorHAnsi" w:eastAsiaTheme="majorEastAsia" w:hAnsiTheme="majorHAnsi" w:cstheme="majorBidi"/>
          <w:color w:val="2F5496" w:themeColor="accent1" w:themeShade="BF"/>
          <w:sz w:val="24"/>
          <w:szCs w:val="24"/>
        </w:rPr>
        <w:t>Gobilliard</w:t>
      </w:r>
      <w:proofErr w:type="spellEnd"/>
      <w:r w:rsidRPr="000F72D6">
        <w:rPr>
          <w:rFonts w:asciiTheme="majorHAnsi" w:eastAsiaTheme="majorEastAsia" w:hAnsiTheme="majorHAnsi" w:cstheme="majorBidi"/>
          <w:color w:val="2F5496" w:themeColor="accent1" w:themeShade="BF"/>
          <w:sz w:val="24"/>
          <w:szCs w:val="24"/>
        </w:rPr>
        <w:t xml:space="preserve">, évêque de Digne et délégué de l’Église pour les Jeux olympiques et paralympiques. </w:t>
      </w:r>
      <w:r w:rsidRPr="000F72D6">
        <w:rPr>
          <w:rFonts w:asciiTheme="majorHAnsi" w:eastAsiaTheme="majorEastAsia" w:hAnsiTheme="majorHAnsi" w:cstheme="majorBidi"/>
          <w:i/>
          <w:iCs/>
          <w:color w:val="2F5496" w:themeColor="accent1" w:themeShade="BF"/>
          <w:sz w:val="24"/>
          <w:szCs w:val="24"/>
        </w:rPr>
        <w:t>Ce matin on revient à la réalité, car c’est ainsi que les relations sont normalement entre les JO et l’Église. C’est le conflit et le manque de paix qui ne sont pas olympiques. »</w:t>
      </w:r>
    </w:p>
    <w:p w14:paraId="1A78C75E" w14:textId="77777777" w:rsidR="000F72D6" w:rsidRPr="000F72D6" w:rsidRDefault="000F72D6" w:rsidP="000F72D6">
      <w:pPr>
        <w:jc w:val="both"/>
        <w:rPr>
          <w:rFonts w:asciiTheme="majorHAnsi" w:eastAsiaTheme="majorEastAsia" w:hAnsiTheme="majorHAnsi" w:cstheme="majorBidi"/>
          <w:b/>
          <w:bCs/>
          <w:color w:val="2F5496" w:themeColor="accent1" w:themeShade="BF"/>
          <w:sz w:val="24"/>
          <w:szCs w:val="24"/>
        </w:rPr>
      </w:pPr>
      <w:r w:rsidRPr="000F72D6">
        <w:rPr>
          <w:rFonts w:asciiTheme="majorHAnsi" w:eastAsiaTheme="majorEastAsia" w:hAnsiTheme="majorHAnsi" w:cstheme="majorBidi"/>
          <w:b/>
          <w:bCs/>
          <w:color w:val="2F5496" w:themeColor="accent1" w:themeShade="BF"/>
          <w:sz w:val="24"/>
          <w:szCs w:val="24"/>
        </w:rPr>
        <w:t>Au-delà du symbole</w:t>
      </w:r>
    </w:p>
    <w:p w14:paraId="26851633"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color w:val="2F5496" w:themeColor="accent1" w:themeShade="BF"/>
          <w:sz w:val="24"/>
          <w:szCs w:val="24"/>
        </w:rPr>
        <w:t xml:space="preserve">Après les prises de parole, une minute de silence a été observée par les participants, chacun se recueillant dans sa propre prière. La rencontre s’est achevée par la photographie des mains des intervenants, pour illustrer le désir de paix porté par les représentants religieux. Ces clichés rejoindront l’exposition de la photographe Séverine </w:t>
      </w:r>
      <w:proofErr w:type="spellStart"/>
      <w:r w:rsidRPr="000F72D6">
        <w:rPr>
          <w:rFonts w:asciiTheme="majorHAnsi" w:eastAsiaTheme="majorEastAsia" w:hAnsiTheme="majorHAnsi" w:cstheme="majorBidi"/>
          <w:color w:val="2F5496" w:themeColor="accent1" w:themeShade="BF"/>
          <w:sz w:val="24"/>
          <w:szCs w:val="24"/>
        </w:rPr>
        <w:t>Desmarest</w:t>
      </w:r>
      <w:proofErr w:type="spellEnd"/>
      <w:r w:rsidRPr="000F72D6">
        <w:rPr>
          <w:rFonts w:asciiTheme="majorHAnsi" w:eastAsiaTheme="majorEastAsia" w:hAnsiTheme="majorHAnsi" w:cstheme="majorBidi"/>
          <w:color w:val="2F5496" w:themeColor="accent1" w:themeShade="BF"/>
          <w:sz w:val="24"/>
          <w:szCs w:val="24"/>
        </w:rPr>
        <w:t xml:space="preserve">, </w:t>
      </w:r>
      <w:r w:rsidRPr="000F72D6">
        <w:rPr>
          <w:rFonts w:asciiTheme="majorHAnsi" w:eastAsiaTheme="majorEastAsia" w:hAnsiTheme="majorHAnsi" w:cstheme="majorBidi"/>
          <w:i/>
          <w:iCs/>
          <w:color w:val="2F5496" w:themeColor="accent1" w:themeShade="BF"/>
          <w:sz w:val="24"/>
          <w:szCs w:val="24"/>
        </w:rPr>
        <w:t>les Mains de la paix,</w:t>
      </w:r>
      <w:r w:rsidRPr="000F72D6">
        <w:rPr>
          <w:rFonts w:asciiTheme="majorHAnsi" w:eastAsiaTheme="majorEastAsia" w:hAnsiTheme="majorHAnsi" w:cstheme="majorBidi"/>
          <w:color w:val="2F5496" w:themeColor="accent1" w:themeShade="BF"/>
          <w:sz w:val="24"/>
          <w:szCs w:val="24"/>
        </w:rPr>
        <w:t xml:space="preserve"> installée à l’église de la Madeleine tout au long des Jeux de Paris.</w:t>
      </w:r>
    </w:p>
    <w:p w14:paraId="63B28E33" w14:textId="77777777" w:rsidR="000F72D6" w:rsidRPr="000F72D6" w:rsidRDefault="000F72D6" w:rsidP="000F72D6">
      <w:pPr>
        <w:jc w:val="both"/>
        <w:rPr>
          <w:rFonts w:asciiTheme="majorHAnsi" w:eastAsiaTheme="majorEastAsia" w:hAnsiTheme="majorHAnsi" w:cstheme="majorBidi"/>
          <w:color w:val="2F5496" w:themeColor="accent1" w:themeShade="BF"/>
          <w:sz w:val="24"/>
          <w:szCs w:val="24"/>
        </w:rPr>
      </w:pPr>
      <w:r w:rsidRPr="000F72D6">
        <w:rPr>
          <w:rFonts w:asciiTheme="majorHAnsi" w:eastAsiaTheme="majorEastAsia" w:hAnsiTheme="majorHAnsi" w:cstheme="majorBidi"/>
          <w:i/>
          <w:iCs/>
          <w:color w:val="2F5496" w:themeColor="accent1" w:themeShade="BF"/>
          <w:sz w:val="24"/>
          <w:szCs w:val="24"/>
        </w:rPr>
        <w:t xml:space="preserve">« Que notre prise de parole dépasse le symbole afin qu’elle soit pleine de sens et suscite une véritable et </w:t>
      </w:r>
      <w:proofErr w:type="gramStart"/>
      <w:r w:rsidRPr="000F72D6">
        <w:rPr>
          <w:rFonts w:asciiTheme="majorHAnsi" w:eastAsiaTheme="majorEastAsia" w:hAnsiTheme="majorHAnsi" w:cstheme="majorBidi"/>
          <w:i/>
          <w:iCs/>
          <w:color w:val="2F5496" w:themeColor="accent1" w:themeShade="BF"/>
          <w:sz w:val="24"/>
          <w:szCs w:val="24"/>
        </w:rPr>
        <w:t>profonde</w:t>
      </w:r>
      <w:proofErr w:type="gramEnd"/>
      <w:r w:rsidRPr="000F72D6">
        <w:rPr>
          <w:rFonts w:asciiTheme="majorHAnsi" w:eastAsiaTheme="majorEastAsia" w:hAnsiTheme="majorHAnsi" w:cstheme="majorBidi"/>
          <w:i/>
          <w:iCs/>
          <w:color w:val="2F5496" w:themeColor="accent1" w:themeShade="BF"/>
          <w:sz w:val="24"/>
          <w:szCs w:val="24"/>
        </w:rPr>
        <w:t xml:space="preserve"> fraternité entre tous les êtres humains et tous les peuples »,</w:t>
      </w:r>
      <w:r w:rsidRPr="000F72D6">
        <w:rPr>
          <w:rFonts w:asciiTheme="majorHAnsi" w:eastAsiaTheme="majorEastAsia" w:hAnsiTheme="majorHAnsi" w:cstheme="majorBidi"/>
          <w:color w:val="2F5496" w:themeColor="accent1" w:themeShade="BF"/>
          <w:sz w:val="24"/>
          <w:szCs w:val="24"/>
        </w:rPr>
        <w:t xml:space="preserve"> espère Lama Jigmé </w:t>
      </w:r>
      <w:proofErr w:type="spellStart"/>
      <w:r w:rsidRPr="000F72D6">
        <w:rPr>
          <w:rFonts w:asciiTheme="majorHAnsi" w:eastAsiaTheme="majorEastAsia" w:hAnsiTheme="majorHAnsi" w:cstheme="majorBidi"/>
          <w:color w:val="2F5496" w:themeColor="accent1" w:themeShade="BF"/>
          <w:sz w:val="24"/>
          <w:szCs w:val="24"/>
        </w:rPr>
        <w:t>Thrinlé</w:t>
      </w:r>
      <w:proofErr w:type="spellEnd"/>
      <w:r w:rsidRPr="000F72D6">
        <w:rPr>
          <w:rFonts w:asciiTheme="majorHAnsi" w:eastAsiaTheme="majorEastAsia" w:hAnsiTheme="majorHAnsi" w:cstheme="majorBidi"/>
          <w:color w:val="2F5496" w:themeColor="accent1" w:themeShade="BF"/>
          <w:sz w:val="24"/>
          <w:szCs w:val="24"/>
        </w:rPr>
        <w:t xml:space="preserve">, coprésident de l’Union bouddhiste des France. </w:t>
      </w:r>
      <w:r w:rsidRPr="000F72D6">
        <w:rPr>
          <w:rFonts w:asciiTheme="majorHAnsi" w:eastAsiaTheme="majorEastAsia" w:hAnsiTheme="majorHAnsi" w:cstheme="majorBidi"/>
          <w:i/>
          <w:iCs/>
          <w:color w:val="2F5496" w:themeColor="accent1" w:themeShade="BF"/>
          <w:sz w:val="24"/>
          <w:szCs w:val="24"/>
        </w:rPr>
        <w:t>« Puissions-nous inspirer des valeurs olympiques d’excellence, de respect, d’amitié, d’effort et de persévérance, d’élévation et de dépassement,</w:t>
      </w:r>
      <w:r w:rsidRPr="000F72D6">
        <w:rPr>
          <w:rFonts w:asciiTheme="majorHAnsi" w:eastAsiaTheme="majorEastAsia" w:hAnsiTheme="majorHAnsi" w:cstheme="majorBidi"/>
          <w:color w:val="2F5496" w:themeColor="accent1" w:themeShade="BF"/>
          <w:sz w:val="24"/>
          <w:szCs w:val="24"/>
        </w:rPr>
        <w:t xml:space="preserve"> appelle de ses vœux Haïm </w:t>
      </w:r>
      <w:proofErr w:type="spellStart"/>
      <w:r w:rsidRPr="000F72D6">
        <w:rPr>
          <w:rFonts w:asciiTheme="majorHAnsi" w:eastAsiaTheme="majorEastAsia" w:hAnsiTheme="majorHAnsi" w:cstheme="majorBidi"/>
          <w:color w:val="2F5496" w:themeColor="accent1" w:themeShade="BF"/>
          <w:sz w:val="24"/>
          <w:szCs w:val="24"/>
        </w:rPr>
        <w:t>Korsia</w:t>
      </w:r>
      <w:proofErr w:type="spellEnd"/>
      <w:r w:rsidRPr="000F72D6">
        <w:rPr>
          <w:rFonts w:asciiTheme="majorHAnsi" w:eastAsiaTheme="majorEastAsia" w:hAnsiTheme="majorHAnsi" w:cstheme="majorBidi"/>
          <w:color w:val="2F5496" w:themeColor="accent1" w:themeShade="BF"/>
          <w:sz w:val="24"/>
          <w:szCs w:val="24"/>
        </w:rPr>
        <w:t xml:space="preserve">, grand Rabbin de France. </w:t>
      </w:r>
      <w:r w:rsidRPr="000F72D6">
        <w:rPr>
          <w:rFonts w:asciiTheme="majorHAnsi" w:eastAsiaTheme="majorEastAsia" w:hAnsiTheme="majorHAnsi" w:cstheme="majorBidi"/>
          <w:i/>
          <w:iCs/>
          <w:color w:val="2F5496" w:themeColor="accent1" w:themeShade="BF"/>
          <w:sz w:val="24"/>
          <w:szCs w:val="24"/>
        </w:rPr>
        <w:t>Puissions-nous durablement entretenir la flamme de l’espérance, et vivre en fraternité comme aujourd’hui. »</w:t>
      </w:r>
    </w:p>
    <w:p w14:paraId="3D7E02EC" w14:textId="7631912D" w:rsidR="00D273D5" w:rsidRPr="000F72D6" w:rsidRDefault="00D273D5" w:rsidP="000F72D6"/>
    <w:sectPr w:rsidR="00D273D5" w:rsidRPr="000F72D6"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484487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F72D6"/>
    <w:rsid w:val="00103AAB"/>
    <w:rsid w:val="001D67D2"/>
    <w:rsid w:val="00426DE6"/>
    <w:rsid w:val="0043176D"/>
    <w:rsid w:val="00991DED"/>
    <w:rsid w:val="00A60AAA"/>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0F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02003">
      <w:bodyDiv w:val="1"/>
      <w:marLeft w:val="0"/>
      <w:marRight w:val="0"/>
      <w:marTop w:val="0"/>
      <w:marBottom w:val="0"/>
      <w:divBdr>
        <w:top w:val="none" w:sz="0" w:space="0" w:color="auto"/>
        <w:left w:val="none" w:sz="0" w:space="0" w:color="auto"/>
        <w:bottom w:val="none" w:sz="0" w:space="0" w:color="auto"/>
        <w:right w:val="none" w:sz="0" w:space="0" w:color="auto"/>
      </w:divBdr>
      <w:divsChild>
        <w:div w:id="557282210">
          <w:marLeft w:val="0"/>
          <w:marRight w:val="0"/>
          <w:marTop w:val="0"/>
          <w:marBottom w:val="0"/>
          <w:divBdr>
            <w:top w:val="none" w:sz="0" w:space="0" w:color="auto"/>
            <w:left w:val="none" w:sz="0" w:space="0" w:color="auto"/>
            <w:bottom w:val="none" w:sz="0" w:space="0" w:color="auto"/>
            <w:right w:val="none" w:sz="0" w:space="0" w:color="auto"/>
          </w:divBdr>
          <w:divsChild>
            <w:div w:id="822893408">
              <w:marLeft w:val="0"/>
              <w:marRight w:val="0"/>
              <w:marTop w:val="0"/>
              <w:marBottom w:val="0"/>
              <w:divBdr>
                <w:top w:val="none" w:sz="0" w:space="0" w:color="auto"/>
                <w:left w:val="none" w:sz="0" w:space="0" w:color="auto"/>
                <w:bottom w:val="none" w:sz="0" w:space="0" w:color="auto"/>
                <w:right w:val="none" w:sz="0" w:space="0" w:color="auto"/>
              </w:divBdr>
              <w:divsChild>
                <w:div w:id="1166819113">
                  <w:marLeft w:val="0"/>
                  <w:marRight w:val="0"/>
                  <w:marTop w:val="0"/>
                  <w:marBottom w:val="0"/>
                  <w:divBdr>
                    <w:top w:val="none" w:sz="0" w:space="0" w:color="auto"/>
                    <w:left w:val="none" w:sz="0" w:space="0" w:color="auto"/>
                    <w:bottom w:val="none" w:sz="0" w:space="0" w:color="auto"/>
                    <w:right w:val="none" w:sz="0" w:space="0" w:color="auto"/>
                  </w:divBdr>
                </w:div>
                <w:div w:id="2035375382">
                  <w:marLeft w:val="0"/>
                  <w:marRight w:val="0"/>
                  <w:marTop w:val="0"/>
                  <w:marBottom w:val="0"/>
                  <w:divBdr>
                    <w:top w:val="none" w:sz="0" w:space="0" w:color="auto"/>
                    <w:left w:val="none" w:sz="0" w:space="0" w:color="auto"/>
                    <w:bottom w:val="none" w:sz="0" w:space="0" w:color="auto"/>
                    <w:right w:val="none" w:sz="0" w:space="0" w:color="auto"/>
                  </w:divBdr>
                  <w:divsChild>
                    <w:div w:id="449085314">
                      <w:marLeft w:val="0"/>
                      <w:marRight w:val="0"/>
                      <w:marTop w:val="0"/>
                      <w:marBottom w:val="0"/>
                      <w:divBdr>
                        <w:top w:val="none" w:sz="0" w:space="0" w:color="auto"/>
                        <w:left w:val="none" w:sz="0" w:space="0" w:color="auto"/>
                        <w:bottom w:val="none" w:sz="0" w:space="0" w:color="auto"/>
                        <w:right w:val="none" w:sz="0" w:space="0" w:color="auto"/>
                      </w:divBdr>
                    </w:div>
                    <w:div w:id="10289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00915">
          <w:marLeft w:val="0"/>
          <w:marRight w:val="0"/>
          <w:marTop w:val="0"/>
          <w:marBottom w:val="0"/>
          <w:divBdr>
            <w:top w:val="none" w:sz="0" w:space="0" w:color="auto"/>
            <w:left w:val="none" w:sz="0" w:space="0" w:color="auto"/>
            <w:bottom w:val="none" w:sz="0" w:space="0" w:color="auto"/>
            <w:right w:val="none" w:sz="0" w:space="0" w:color="auto"/>
          </w:divBdr>
          <w:divsChild>
            <w:div w:id="852767921">
              <w:marLeft w:val="0"/>
              <w:marRight w:val="0"/>
              <w:marTop w:val="0"/>
              <w:marBottom w:val="0"/>
              <w:divBdr>
                <w:top w:val="none" w:sz="0" w:space="0" w:color="auto"/>
                <w:left w:val="none" w:sz="0" w:space="0" w:color="auto"/>
                <w:bottom w:val="none" w:sz="0" w:space="0" w:color="auto"/>
                <w:right w:val="none" w:sz="0" w:space="0" w:color="auto"/>
              </w:divBdr>
              <w:divsChild>
                <w:div w:id="10571923">
                  <w:marLeft w:val="0"/>
                  <w:marRight w:val="0"/>
                  <w:marTop w:val="0"/>
                  <w:marBottom w:val="0"/>
                  <w:divBdr>
                    <w:top w:val="none" w:sz="0" w:space="0" w:color="auto"/>
                    <w:left w:val="none" w:sz="0" w:space="0" w:color="auto"/>
                    <w:bottom w:val="none" w:sz="0" w:space="0" w:color="auto"/>
                    <w:right w:val="none" w:sz="0" w:space="0" w:color="auto"/>
                  </w:divBdr>
                  <w:divsChild>
                    <w:div w:id="9831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73">
              <w:marLeft w:val="0"/>
              <w:marRight w:val="0"/>
              <w:marTop w:val="0"/>
              <w:marBottom w:val="0"/>
              <w:divBdr>
                <w:top w:val="none" w:sz="0" w:space="0" w:color="auto"/>
                <w:left w:val="none" w:sz="0" w:space="0" w:color="auto"/>
                <w:bottom w:val="none" w:sz="0" w:space="0" w:color="auto"/>
                <w:right w:val="none" w:sz="0" w:space="0" w:color="auto"/>
              </w:divBdr>
            </w:div>
            <w:div w:id="1218200397">
              <w:marLeft w:val="0"/>
              <w:marRight w:val="0"/>
              <w:marTop w:val="0"/>
              <w:marBottom w:val="0"/>
              <w:divBdr>
                <w:top w:val="none" w:sz="0" w:space="0" w:color="auto"/>
                <w:left w:val="none" w:sz="0" w:space="0" w:color="auto"/>
                <w:bottom w:val="none" w:sz="0" w:space="0" w:color="auto"/>
                <w:right w:val="none" w:sz="0" w:space="0" w:color="auto"/>
              </w:divBdr>
              <w:divsChild>
                <w:div w:id="24141690">
                  <w:marLeft w:val="0"/>
                  <w:marRight w:val="0"/>
                  <w:marTop w:val="0"/>
                  <w:marBottom w:val="0"/>
                  <w:divBdr>
                    <w:top w:val="none" w:sz="0" w:space="0" w:color="auto"/>
                    <w:left w:val="none" w:sz="0" w:space="0" w:color="auto"/>
                    <w:bottom w:val="none" w:sz="0" w:space="0" w:color="auto"/>
                    <w:right w:val="none" w:sz="0" w:space="0" w:color="auto"/>
                  </w:divBdr>
                </w:div>
                <w:div w:id="2247242">
                  <w:marLeft w:val="0"/>
                  <w:marRight w:val="0"/>
                  <w:marTop w:val="0"/>
                  <w:marBottom w:val="0"/>
                  <w:divBdr>
                    <w:top w:val="none" w:sz="0" w:space="0" w:color="auto"/>
                    <w:left w:val="none" w:sz="0" w:space="0" w:color="auto"/>
                    <w:bottom w:val="none" w:sz="0" w:space="0" w:color="auto"/>
                    <w:right w:val="none" w:sz="0" w:space="0" w:color="auto"/>
                  </w:divBdr>
                </w:div>
                <w:div w:id="5363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668883">
      <w:bodyDiv w:val="1"/>
      <w:marLeft w:val="0"/>
      <w:marRight w:val="0"/>
      <w:marTop w:val="0"/>
      <w:marBottom w:val="0"/>
      <w:divBdr>
        <w:top w:val="none" w:sz="0" w:space="0" w:color="auto"/>
        <w:left w:val="none" w:sz="0" w:space="0" w:color="auto"/>
        <w:bottom w:val="none" w:sz="0" w:space="0" w:color="auto"/>
        <w:right w:val="none" w:sz="0" w:space="0" w:color="auto"/>
      </w:divBdr>
      <w:divsChild>
        <w:div w:id="1769152747">
          <w:marLeft w:val="0"/>
          <w:marRight w:val="0"/>
          <w:marTop w:val="0"/>
          <w:marBottom w:val="0"/>
          <w:divBdr>
            <w:top w:val="none" w:sz="0" w:space="0" w:color="auto"/>
            <w:left w:val="none" w:sz="0" w:space="0" w:color="auto"/>
            <w:bottom w:val="none" w:sz="0" w:space="0" w:color="auto"/>
            <w:right w:val="none" w:sz="0" w:space="0" w:color="auto"/>
          </w:divBdr>
          <w:divsChild>
            <w:div w:id="147330082">
              <w:marLeft w:val="0"/>
              <w:marRight w:val="0"/>
              <w:marTop w:val="0"/>
              <w:marBottom w:val="0"/>
              <w:divBdr>
                <w:top w:val="none" w:sz="0" w:space="0" w:color="auto"/>
                <w:left w:val="none" w:sz="0" w:space="0" w:color="auto"/>
                <w:bottom w:val="none" w:sz="0" w:space="0" w:color="auto"/>
                <w:right w:val="none" w:sz="0" w:space="0" w:color="auto"/>
              </w:divBdr>
              <w:divsChild>
                <w:div w:id="2047026088">
                  <w:marLeft w:val="0"/>
                  <w:marRight w:val="0"/>
                  <w:marTop w:val="0"/>
                  <w:marBottom w:val="0"/>
                  <w:divBdr>
                    <w:top w:val="none" w:sz="0" w:space="0" w:color="auto"/>
                    <w:left w:val="none" w:sz="0" w:space="0" w:color="auto"/>
                    <w:bottom w:val="none" w:sz="0" w:space="0" w:color="auto"/>
                    <w:right w:val="none" w:sz="0" w:space="0" w:color="auto"/>
                  </w:divBdr>
                </w:div>
                <w:div w:id="986591469">
                  <w:marLeft w:val="0"/>
                  <w:marRight w:val="0"/>
                  <w:marTop w:val="0"/>
                  <w:marBottom w:val="0"/>
                  <w:divBdr>
                    <w:top w:val="none" w:sz="0" w:space="0" w:color="auto"/>
                    <w:left w:val="none" w:sz="0" w:space="0" w:color="auto"/>
                    <w:bottom w:val="none" w:sz="0" w:space="0" w:color="auto"/>
                    <w:right w:val="none" w:sz="0" w:space="0" w:color="auto"/>
                  </w:divBdr>
                  <w:divsChild>
                    <w:div w:id="2070230686">
                      <w:marLeft w:val="0"/>
                      <w:marRight w:val="0"/>
                      <w:marTop w:val="0"/>
                      <w:marBottom w:val="0"/>
                      <w:divBdr>
                        <w:top w:val="none" w:sz="0" w:space="0" w:color="auto"/>
                        <w:left w:val="none" w:sz="0" w:space="0" w:color="auto"/>
                        <w:bottom w:val="none" w:sz="0" w:space="0" w:color="auto"/>
                        <w:right w:val="none" w:sz="0" w:space="0" w:color="auto"/>
                      </w:divBdr>
                    </w:div>
                    <w:div w:id="19624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98390">
          <w:marLeft w:val="0"/>
          <w:marRight w:val="0"/>
          <w:marTop w:val="0"/>
          <w:marBottom w:val="0"/>
          <w:divBdr>
            <w:top w:val="none" w:sz="0" w:space="0" w:color="auto"/>
            <w:left w:val="none" w:sz="0" w:space="0" w:color="auto"/>
            <w:bottom w:val="none" w:sz="0" w:space="0" w:color="auto"/>
            <w:right w:val="none" w:sz="0" w:space="0" w:color="auto"/>
          </w:divBdr>
          <w:divsChild>
            <w:div w:id="1000082266">
              <w:marLeft w:val="0"/>
              <w:marRight w:val="0"/>
              <w:marTop w:val="0"/>
              <w:marBottom w:val="0"/>
              <w:divBdr>
                <w:top w:val="none" w:sz="0" w:space="0" w:color="auto"/>
                <w:left w:val="none" w:sz="0" w:space="0" w:color="auto"/>
                <w:bottom w:val="none" w:sz="0" w:space="0" w:color="auto"/>
                <w:right w:val="none" w:sz="0" w:space="0" w:color="auto"/>
              </w:divBdr>
              <w:divsChild>
                <w:div w:id="744690848">
                  <w:marLeft w:val="0"/>
                  <w:marRight w:val="0"/>
                  <w:marTop w:val="0"/>
                  <w:marBottom w:val="0"/>
                  <w:divBdr>
                    <w:top w:val="none" w:sz="0" w:space="0" w:color="auto"/>
                    <w:left w:val="none" w:sz="0" w:space="0" w:color="auto"/>
                    <w:bottom w:val="none" w:sz="0" w:space="0" w:color="auto"/>
                    <w:right w:val="none" w:sz="0" w:space="0" w:color="auto"/>
                  </w:divBdr>
                  <w:divsChild>
                    <w:div w:id="17262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6531">
              <w:marLeft w:val="0"/>
              <w:marRight w:val="0"/>
              <w:marTop w:val="0"/>
              <w:marBottom w:val="0"/>
              <w:divBdr>
                <w:top w:val="none" w:sz="0" w:space="0" w:color="auto"/>
                <w:left w:val="none" w:sz="0" w:space="0" w:color="auto"/>
                <w:bottom w:val="none" w:sz="0" w:space="0" w:color="auto"/>
                <w:right w:val="none" w:sz="0" w:space="0" w:color="auto"/>
              </w:divBdr>
            </w:div>
            <w:div w:id="885214439">
              <w:marLeft w:val="0"/>
              <w:marRight w:val="0"/>
              <w:marTop w:val="0"/>
              <w:marBottom w:val="0"/>
              <w:divBdr>
                <w:top w:val="none" w:sz="0" w:space="0" w:color="auto"/>
                <w:left w:val="none" w:sz="0" w:space="0" w:color="auto"/>
                <w:bottom w:val="none" w:sz="0" w:space="0" w:color="auto"/>
                <w:right w:val="none" w:sz="0" w:space="0" w:color="auto"/>
              </w:divBdr>
              <w:divsChild>
                <w:div w:id="1288511890">
                  <w:marLeft w:val="0"/>
                  <w:marRight w:val="0"/>
                  <w:marTop w:val="0"/>
                  <w:marBottom w:val="0"/>
                  <w:divBdr>
                    <w:top w:val="none" w:sz="0" w:space="0" w:color="auto"/>
                    <w:left w:val="none" w:sz="0" w:space="0" w:color="auto"/>
                    <w:bottom w:val="none" w:sz="0" w:space="0" w:color="auto"/>
                    <w:right w:val="none" w:sz="0" w:space="0" w:color="auto"/>
                  </w:divBdr>
                </w:div>
                <w:div w:id="2142579217">
                  <w:marLeft w:val="0"/>
                  <w:marRight w:val="0"/>
                  <w:marTop w:val="0"/>
                  <w:marBottom w:val="0"/>
                  <w:divBdr>
                    <w:top w:val="none" w:sz="0" w:space="0" w:color="auto"/>
                    <w:left w:val="none" w:sz="0" w:space="0" w:color="auto"/>
                    <w:bottom w:val="none" w:sz="0" w:space="0" w:color="auto"/>
                    <w:right w:val="none" w:sz="0" w:space="0" w:color="auto"/>
                  </w:divBdr>
                </w:div>
                <w:div w:id="15051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ie.fr/auteur/cecile-merieu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1182</Words>
  <Characters>6501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2024-08-07T14:05:00Z</dcterms:modified>
</cp:coreProperties>
</file>