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7A54A" w14:textId="77777777" w:rsidR="000C2E36" w:rsidRPr="000C2E36" w:rsidRDefault="000C2E36" w:rsidP="000C2E36">
      <w:pPr>
        <w:jc w:val="center"/>
        <w:rPr>
          <w:rFonts w:asciiTheme="majorHAnsi" w:eastAsiaTheme="majorEastAsia" w:hAnsiTheme="majorHAnsi" w:cstheme="majorBidi"/>
          <w:b/>
          <w:bCs/>
          <w:color w:val="2F5496" w:themeColor="accent1" w:themeShade="BF"/>
          <w:sz w:val="36"/>
          <w:szCs w:val="36"/>
        </w:rPr>
      </w:pPr>
      <w:r w:rsidRPr="000C2E36">
        <w:rPr>
          <w:rFonts w:asciiTheme="majorHAnsi" w:eastAsiaTheme="majorEastAsia" w:hAnsiTheme="majorHAnsi" w:cstheme="majorBidi"/>
          <w:b/>
          <w:bCs/>
          <w:color w:val="2F5496" w:themeColor="accent1" w:themeShade="BF"/>
          <w:sz w:val="36"/>
          <w:szCs w:val="36"/>
        </w:rPr>
        <w:t>JO de Paris 2024 : quand la Bible nous parle du sport</w:t>
      </w:r>
    </w:p>
    <w:p w14:paraId="57BBB68D" w14:textId="4FBD5E9B" w:rsidR="000C2E36" w:rsidRPr="000C2E36" w:rsidRDefault="000C2E36" w:rsidP="000C2E36">
      <w:pPr>
        <w:rPr>
          <w:rFonts w:asciiTheme="majorHAnsi" w:eastAsiaTheme="majorEastAsia" w:hAnsiTheme="majorHAnsi" w:cstheme="majorBidi"/>
          <w:color w:val="2F5496" w:themeColor="accent1" w:themeShade="BF"/>
          <w:sz w:val="24"/>
          <w:szCs w:val="24"/>
        </w:rPr>
      </w:pPr>
      <w:hyperlink r:id="rId5" w:history="1">
        <w:r w:rsidRPr="000C2E36">
          <w:rPr>
            <w:rStyle w:val="Lienhypertexte"/>
            <w:rFonts w:asciiTheme="majorHAnsi" w:eastAsiaTheme="majorEastAsia" w:hAnsiTheme="majorHAnsi" w:cstheme="majorBidi"/>
            <w:sz w:val="24"/>
            <w:szCs w:val="24"/>
          </w:rPr>
          <w:t>La rédaction d'</w:t>
        </w:r>
        <w:proofErr w:type="spellStart"/>
        <w:r w:rsidRPr="000C2E36">
          <w:rPr>
            <w:rStyle w:val="Lienhypertexte"/>
            <w:rFonts w:asciiTheme="majorHAnsi" w:eastAsiaTheme="majorEastAsia" w:hAnsiTheme="majorHAnsi" w:cstheme="majorBidi"/>
            <w:sz w:val="24"/>
            <w:szCs w:val="24"/>
          </w:rPr>
          <w:t>Aleteia</w:t>
        </w:r>
        <w:proofErr w:type="spellEnd"/>
      </w:hyperlink>
      <w:r w:rsidRPr="000C2E36">
        <w:rPr>
          <w:rFonts w:asciiTheme="majorHAnsi" w:eastAsiaTheme="majorEastAsia" w:hAnsiTheme="majorHAnsi" w:cstheme="majorBidi"/>
          <w:color w:val="2F5496" w:themeColor="accent1" w:themeShade="BF"/>
          <w:sz w:val="24"/>
          <w:szCs w:val="24"/>
        </w:rPr>
        <w:t xml:space="preserve"> - 18/07/24</w:t>
      </w:r>
    </w:p>
    <w:p w14:paraId="5CFE63B3" w14:textId="77777777" w:rsidR="000C2E36" w:rsidRDefault="000C2E36" w:rsidP="000C2E36">
      <w:pPr>
        <w:rPr>
          <w:rFonts w:asciiTheme="majorHAnsi" w:eastAsiaTheme="majorEastAsia" w:hAnsiTheme="majorHAnsi" w:cstheme="majorBidi"/>
          <w:color w:val="2F5496" w:themeColor="accent1" w:themeShade="BF"/>
          <w:sz w:val="24"/>
          <w:szCs w:val="24"/>
        </w:rPr>
      </w:pPr>
    </w:p>
    <w:p w14:paraId="5757317D" w14:textId="2EE331E8"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t>Les métaphores sont nombreuses dans la Bible et le chrétien est souvent comparé à un athlète qui s'arme pour le combat face à l'adversaire. Voici six citations qui inspireront les sportifs à la veille des Jeux Olympiques de Paris 2024.</w:t>
      </w:r>
    </w:p>
    <w:p w14:paraId="47126253" w14:textId="77777777"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t xml:space="preserve">"O Pauvreté, mon premier sacrifice / Jusqu'à la mort tu me suivras partout /Car je le sais, pour courir dans la lice / L'Athlète doit se détacher de tout" chante sainte Thérèse de Lisieux dans son poème "Mes armes". Si la petite sainte du Carmel, derrière la clôture qui la sépare du monde, chante la palme de l'athlète, c'est parce qu'elle ne diffère pas tant de celle du martyre qui s'élance dans l'arène comme il se jette à corps perdu dans la divine volonté. </w:t>
      </w:r>
      <w:proofErr w:type="spellStart"/>
      <w:r w:rsidRPr="000C2E36">
        <w:rPr>
          <w:rFonts w:asciiTheme="majorHAnsi" w:eastAsiaTheme="majorEastAsia" w:hAnsiTheme="majorHAnsi" w:cstheme="majorBidi"/>
          <w:i/>
          <w:iCs/>
          <w:color w:val="2F5496" w:themeColor="accent1" w:themeShade="BF"/>
          <w:sz w:val="24"/>
          <w:szCs w:val="24"/>
        </w:rPr>
        <w:t>Aleteia</w:t>
      </w:r>
      <w:proofErr w:type="spellEnd"/>
      <w:r w:rsidRPr="000C2E36">
        <w:rPr>
          <w:rFonts w:asciiTheme="majorHAnsi" w:eastAsiaTheme="majorEastAsia" w:hAnsiTheme="majorHAnsi" w:cstheme="majorBidi"/>
          <w:i/>
          <w:iCs/>
          <w:color w:val="2F5496" w:themeColor="accent1" w:themeShade="BF"/>
          <w:sz w:val="24"/>
          <w:szCs w:val="24"/>
        </w:rPr>
        <w:t xml:space="preserve"> </w:t>
      </w:r>
      <w:r w:rsidRPr="000C2E36">
        <w:rPr>
          <w:rFonts w:asciiTheme="majorHAnsi" w:eastAsiaTheme="majorEastAsia" w:hAnsiTheme="majorHAnsi" w:cstheme="majorBidi"/>
          <w:color w:val="2F5496" w:themeColor="accent1" w:themeShade="BF"/>
          <w:sz w:val="24"/>
          <w:szCs w:val="24"/>
        </w:rPr>
        <w:t xml:space="preserve">a relevé six citations inspirantes sur le sport et la prière, à la veille de la messe d'ouverture de la trêve olympique à Paris. </w:t>
      </w:r>
    </w:p>
    <w:p w14:paraId="2752E2CB" w14:textId="77777777" w:rsidR="000C2E36" w:rsidRPr="000C2E36" w:rsidRDefault="000C2E36" w:rsidP="000C2E36">
      <w:pPr>
        <w:jc w:val="both"/>
        <w:rPr>
          <w:rFonts w:asciiTheme="majorHAnsi" w:eastAsiaTheme="majorEastAsia" w:hAnsiTheme="majorHAnsi" w:cstheme="majorBidi"/>
          <w:b/>
          <w:bCs/>
          <w:color w:val="2F5496" w:themeColor="accent1" w:themeShade="BF"/>
          <w:sz w:val="24"/>
          <w:szCs w:val="24"/>
        </w:rPr>
      </w:pPr>
      <w:r w:rsidRPr="000C2E36">
        <w:rPr>
          <w:rFonts w:asciiTheme="majorHAnsi" w:eastAsiaTheme="majorEastAsia" w:hAnsiTheme="majorHAnsi" w:cstheme="majorBidi"/>
          <w:b/>
          <w:bCs/>
          <w:color w:val="2F5496" w:themeColor="accent1" w:themeShade="BF"/>
          <w:sz w:val="24"/>
          <w:szCs w:val="24"/>
        </w:rPr>
        <w:t>1"courez de manière à l’emporter"</w:t>
      </w:r>
    </w:p>
    <w:p w14:paraId="31D35B04" w14:textId="77777777"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t>"Vous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w:t>
      </w:r>
      <w:hyperlink r:id="rId6" w:tgtFrame="_blank" w:history="1">
        <w:r w:rsidRPr="000C2E36">
          <w:rPr>
            <w:rStyle w:val="Lienhypertexte"/>
            <w:rFonts w:asciiTheme="majorHAnsi" w:eastAsiaTheme="majorEastAsia" w:hAnsiTheme="majorHAnsi" w:cstheme="majorBidi"/>
            <w:sz w:val="24"/>
            <w:szCs w:val="24"/>
          </w:rPr>
          <w:t>1 Co 9, 24-25</w:t>
        </w:r>
      </w:hyperlink>
      <w:r w:rsidRPr="000C2E36">
        <w:rPr>
          <w:rFonts w:asciiTheme="majorHAnsi" w:eastAsiaTheme="majorEastAsia" w:hAnsiTheme="majorHAnsi" w:cstheme="majorBidi"/>
          <w:color w:val="2F5496" w:themeColor="accent1" w:themeShade="BF"/>
          <w:sz w:val="24"/>
          <w:szCs w:val="24"/>
        </w:rPr>
        <w:t>)</w:t>
      </w:r>
    </w:p>
    <w:p w14:paraId="1457770E" w14:textId="77777777"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t>"Il faut toujours prier comme si l'action était inutile et agir comme si la prière était insuffisante". Dans ces mots attribués à sainte Thérèse de Lisieux, sport et prière se rejoignent pour pousser l'athlète, comme le chrétien, à donner le meilleur de lui-même.</w:t>
      </w:r>
    </w:p>
    <w:p w14:paraId="7A7F1C50" w14:textId="77777777" w:rsidR="000C2E36" w:rsidRPr="000C2E36" w:rsidRDefault="000C2E36" w:rsidP="000C2E36">
      <w:pPr>
        <w:jc w:val="both"/>
        <w:rPr>
          <w:rFonts w:asciiTheme="majorHAnsi" w:eastAsiaTheme="majorEastAsia" w:hAnsiTheme="majorHAnsi" w:cstheme="majorBidi"/>
          <w:b/>
          <w:bCs/>
          <w:color w:val="2F5496" w:themeColor="accent1" w:themeShade="BF"/>
          <w:sz w:val="24"/>
          <w:szCs w:val="24"/>
        </w:rPr>
      </w:pPr>
      <w:r w:rsidRPr="000C2E36">
        <w:rPr>
          <w:rFonts w:asciiTheme="majorHAnsi" w:eastAsiaTheme="majorEastAsia" w:hAnsiTheme="majorHAnsi" w:cstheme="majorBidi"/>
          <w:b/>
          <w:bCs/>
          <w:color w:val="2F5496" w:themeColor="accent1" w:themeShade="BF"/>
          <w:sz w:val="24"/>
          <w:szCs w:val="24"/>
        </w:rPr>
        <w:t>2"Prenez l’équipement de combat donné par Dieu"</w:t>
      </w:r>
    </w:p>
    <w:p w14:paraId="796E2D28" w14:textId="77777777"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t>"Prenez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w:t>
      </w:r>
      <w:hyperlink r:id="rId7" w:tgtFrame="_blank" w:history="1">
        <w:r w:rsidRPr="000C2E36">
          <w:rPr>
            <w:rStyle w:val="Lienhypertexte"/>
            <w:rFonts w:asciiTheme="majorHAnsi" w:eastAsiaTheme="majorEastAsia" w:hAnsiTheme="majorHAnsi" w:cstheme="majorBidi"/>
            <w:sz w:val="24"/>
            <w:szCs w:val="24"/>
          </w:rPr>
          <w:t>Ep 6, 13-17</w:t>
        </w:r>
      </w:hyperlink>
      <w:r w:rsidRPr="000C2E36">
        <w:rPr>
          <w:rFonts w:asciiTheme="majorHAnsi" w:eastAsiaTheme="majorEastAsia" w:hAnsiTheme="majorHAnsi" w:cstheme="majorBidi"/>
          <w:color w:val="2F5496" w:themeColor="accent1" w:themeShade="BF"/>
          <w:sz w:val="24"/>
          <w:szCs w:val="24"/>
        </w:rPr>
        <w:t>)</w:t>
      </w:r>
    </w:p>
    <w:p w14:paraId="12C760BA" w14:textId="77777777"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t>Le chrétien, comme l’athlète, est appelé à combattre : l’un contre l’adversaire, l’autre dans l’arène. Le premier rejoint ici le second sur les conseils de saint Paul pour revêtir les armes qui lui permettront de combattre pour obtenir la palme de la victoire.</w:t>
      </w:r>
    </w:p>
    <w:p w14:paraId="05D68987" w14:textId="77777777" w:rsidR="000C2E36" w:rsidRPr="000C2E36" w:rsidRDefault="000C2E36" w:rsidP="000C2E36">
      <w:pPr>
        <w:jc w:val="both"/>
        <w:rPr>
          <w:rFonts w:asciiTheme="majorHAnsi" w:eastAsiaTheme="majorEastAsia" w:hAnsiTheme="majorHAnsi" w:cstheme="majorBidi"/>
          <w:b/>
          <w:bCs/>
          <w:color w:val="2F5496" w:themeColor="accent1" w:themeShade="BF"/>
          <w:sz w:val="24"/>
          <w:szCs w:val="24"/>
        </w:rPr>
      </w:pPr>
      <w:r w:rsidRPr="000C2E36">
        <w:rPr>
          <w:rFonts w:asciiTheme="majorHAnsi" w:eastAsiaTheme="majorEastAsia" w:hAnsiTheme="majorHAnsi" w:cstheme="majorBidi"/>
          <w:b/>
          <w:bCs/>
          <w:color w:val="2F5496" w:themeColor="accent1" w:themeShade="BF"/>
          <w:sz w:val="24"/>
          <w:szCs w:val="24"/>
        </w:rPr>
        <w:t>3"Heureux l’homme qui supporte l’épreuve avec persévérance"</w:t>
      </w:r>
    </w:p>
    <w:p w14:paraId="1266BE3D" w14:textId="77777777"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t>"Heureux l’homme qui supporte l’épreuve avec persévérance, car, sa valeur une fois vérifiée, il recevra la couronne de la vie promise à ceux qui aiment Dieu." (</w:t>
      </w:r>
      <w:proofErr w:type="spellStart"/>
      <w:r w:rsidRPr="000C2E36">
        <w:rPr>
          <w:rFonts w:asciiTheme="majorHAnsi" w:eastAsiaTheme="majorEastAsia" w:hAnsiTheme="majorHAnsi" w:cstheme="majorBidi"/>
          <w:color w:val="2F5496" w:themeColor="accent1" w:themeShade="BF"/>
          <w:sz w:val="24"/>
          <w:szCs w:val="24"/>
        </w:rPr>
        <w:fldChar w:fldCharType="begin"/>
      </w:r>
      <w:r w:rsidRPr="000C2E36">
        <w:rPr>
          <w:rFonts w:asciiTheme="majorHAnsi" w:eastAsiaTheme="majorEastAsia" w:hAnsiTheme="majorHAnsi" w:cstheme="majorBidi"/>
          <w:color w:val="2F5496" w:themeColor="accent1" w:themeShade="BF"/>
          <w:sz w:val="24"/>
          <w:szCs w:val="24"/>
        </w:rPr>
        <w:instrText>HYPERLINK "https://www.aelf.org/bible/Jc/1" \o "" \t "_blank"</w:instrText>
      </w:r>
      <w:r w:rsidRPr="000C2E36">
        <w:rPr>
          <w:rFonts w:asciiTheme="majorHAnsi" w:eastAsiaTheme="majorEastAsia" w:hAnsiTheme="majorHAnsi" w:cstheme="majorBidi"/>
          <w:color w:val="2F5496" w:themeColor="accent1" w:themeShade="BF"/>
          <w:sz w:val="24"/>
          <w:szCs w:val="24"/>
        </w:rPr>
      </w:r>
      <w:r w:rsidRPr="000C2E36">
        <w:rPr>
          <w:rFonts w:asciiTheme="majorHAnsi" w:eastAsiaTheme="majorEastAsia" w:hAnsiTheme="majorHAnsi" w:cstheme="majorBidi"/>
          <w:color w:val="2F5496" w:themeColor="accent1" w:themeShade="BF"/>
          <w:sz w:val="24"/>
          <w:szCs w:val="24"/>
        </w:rPr>
        <w:fldChar w:fldCharType="separate"/>
      </w:r>
      <w:r w:rsidRPr="000C2E36">
        <w:rPr>
          <w:rStyle w:val="Lienhypertexte"/>
          <w:rFonts w:asciiTheme="majorHAnsi" w:eastAsiaTheme="majorEastAsia" w:hAnsiTheme="majorHAnsi" w:cstheme="majorBidi"/>
          <w:sz w:val="24"/>
          <w:szCs w:val="24"/>
        </w:rPr>
        <w:t>Jc</w:t>
      </w:r>
      <w:proofErr w:type="spellEnd"/>
      <w:r w:rsidRPr="000C2E36">
        <w:rPr>
          <w:rStyle w:val="Lienhypertexte"/>
          <w:rFonts w:asciiTheme="majorHAnsi" w:eastAsiaTheme="majorEastAsia" w:hAnsiTheme="majorHAnsi" w:cstheme="majorBidi"/>
          <w:sz w:val="24"/>
          <w:szCs w:val="24"/>
        </w:rPr>
        <w:t xml:space="preserve"> 1, 12</w:t>
      </w:r>
      <w:r w:rsidRPr="000C2E36">
        <w:rPr>
          <w:rFonts w:asciiTheme="majorHAnsi" w:eastAsiaTheme="majorEastAsia" w:hAnsiTheme="majorHAnsi" w:cstheme="majorBidi"/>
          <w:color w:val="2F5496" w:themeColor="accent1" w:themeShade="BF"/>
          <w:sz w:val="24"/>
          <w:szCs w:val="24"/>
        </w:rPr>
        <w:fldChar w:fldCharType="end"/>
      </w:r>
      <w:r w:rsidRPr="000C2E36">
        <w:rPr>
          <w:rFonts w:asciiTheme="majorHAnsi" w:eastAsiaTheme="majorEastAsia" w:hAnsiTheme="majorHAnsi" w:cstheme="majorBidi"/>
          <w:color w:val="2F5496" w:themeColor="accent1" w:themeShade="BF"/>
          <w:sz w:val="24"/>
          <w:szCs w:val="24"/>
        </w:rPr>
        <w:t>)</w:t>
      </w:r>
    </w:p>
    <w:p w14:paraId="0A9CD480" w14:textId="77777777"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t>Se préparer à une compétition ou à une épreuve, pour le sportif, c’est se mettre en marche vers un lent travail où, pendant de longues années, chaque jour compte. C’est considérer ses chutes et ses failles comme autant d’occasions de s’améliorer, c’est fixer, au loin, l’objectif, pour donner le meilleur de soi-même le jour venu. </w:t>
      </w:r>
    </w:p>
    <w:p w14:paraId="3D90D7AA" w14:textId="77777777" w:rsidR="000C2E36" w:rsidRPr="000C2E36" w:rsidRDefault="000C2E36" w:rsidP="000C2E36">
      <w:pPr>
        <w:jc w:val="both"/>
        <w:rPr>
          <w:rFonts w:asciiTheme="majorHAnsi" w:eastAsiaTheme="majorEastAsia" w:hAnsiTheme="majorHAnsi" w:cstheme="majorBidi"/>
          <w:b/>
          <w:bCs/>
          <w:color w:val="2F5496" w:themeColor="accent1" w:themeShade="BF"/>
          <w:sz w:val="24"/>
          <w:szCs w:val="24"/>
        </w:rPr>
      </w:pPr>
      <w:r w:rsidRPr="000C2E36">
        <w:rPr>
          <w:rFonts w:asciiTheme="majorHAnsi" w:eastAsiaTheme="majorEastAsia" w:hAnsiTheme="majorHAnsi" w:cstheme="majorBidi"/>
          <w:b/>
          <w:bCs/>
          <w:color w:val="2F5496" w:themeColor="accent1" w:themeShade="BF"/>
          <w:sz w:val="24"/>
          <w:szCs w:val="24"/>
        </w:rPr>
        <w:t>4"l’exercice physique n’a qu’une utilité partielle"</w:t>
      </w:r>
    </w:p>
    <w:p w14:paraId="78AE7231" w14:textId="77777777"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t>"L’exercice physique n’a qu’une utilité partielle, mais la religion concerne tout, car elle est promesse de vie, de vie présente et de vie future." (</w:t>
      </w:r>
      <w:hyperlink r:id="rId8" w:tgtFrame="_blank" w:history="1">
        <w:r w:rsidRPr="000C2E36">
          <w:rPr>
            <w:rStyle w:val="Lienhypertexte"/>
            <w:rFonts w:asciiTheme="majorHAnsi" w:eastAsiaTheme="majorEastAsia" w:hAnsiTheme="majorHAnsi" w:cstheme="majorBidi"/>
            <w:sz w:val="24"/>
            <w:szCs w:val="24"/>
          </w:rPr>
          <w:t>1 Tm 4, 8</w:t>
        </w:r>
      </w:hyperlink>
      <w:r w:rsidRPr="000C2E36">
        <w:rPr>
          <w:rFonts w:asciiTheme="majorHAnsi" w:eastAsiaTheme="majorEastAsia" w:hAnsiTheme="majorHAnsi" w:cstheme="majorBidi"/>
          <w:color w:val="2F5496" w:themeColor="accent1" w:themeShade="BF"/>
          <w:sz w:val="24"/>
          <w:szCs w:val="24"/>
        </w:rPr>
        <w:t>)</w:t>
      </w:r>
    </w:p>
    <w:p w14:paraId="575FAF0C" w14:textId="77777777"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lastRenderedPageBreak/>
        <w:t>Si le sportif, à l’approche d’une compétition, voit son attention toute tournée vers l’épreuve à venir, il ne faut pas qu’il en oublie l’essentiel pour faire siens les mots de saint Paul : J’aurais beau être le vainqueur, j’aurais beau remporter toutes les médailles, "s’il me manque l’amour, je ne suis rien." (</w:t>
      </w:r>
      <w:hyperlink r:id="rId9" w:tgtFrame="_blank" w:history="1">
        <w:r w:rsidRPr="000C2E36">
          <w:rPr>
            <w:rStyle w:val="Lienhypertexte"/>
            <w:rFonts w:asciiTheme="majorHAnsi" w:eastAsiaTheme="majorEastAsia" w:hAnsiTheme="majorHAnsi" w:cstheme="majorBidi"/>
            <w:sz w:val="24"/>
            <w:szCs w:val="24"/>
          </w:rPr>
          <w:t>1 Co 13, 2</w:t>
        </w:r>
      </w:hyperlink>
      <w:r w:rsidRPr="000C2E36">
        <w:rPr>
          <w:rFonts w:asciiTheme="majorHAnsi" w:eastAsiaTheme="majorEastAsia" w:hAnsiTheme="majorHAnsi" w:cstheme="majorBidi"/>
          <w:color w:val="2F5496" w:themeColor="accent1" w:themeShade="BF"/>
          <w:sz w:val="24"/>
          <w:szCs w:val="24"/>
        </w:rPr>
        <w:t>)</w:t>
      </w:r>
    </w:p>
    <w:p w14:paraId="0CCB32E8" w14:textId="77777777" w:rsidR="000C2E36" w:rsidRPr="000C2E36" w:rsidRDefault="000C2E36" w:rsidP="000C2E36">
      <w:pPr>
        <w:jc w:val="both"/>
        <w:rPr>
          <w:rFonts w:asciiTheme="majorHAnsi" w:eastAsiaTheme="majorEastAsia" w:hAnsiTheme="majorHAnsi" w:cstheme="majorBidi"/>
          <w:b/>
          <w:bCs/>
          <w:color w:val="2F5496" w:themeColor="accent1" w:themeShade="BF"/>
          <w:sz w:val="24"/>
          <w:szCs w:val="24"/>
        </w:rPr>
      </w:pPr>
      <w:r w:rsidRPr="000C2E36">
        <w:rPr>
          <w:rFonts w:asciiTheme="majorHAnsi" w:eastAsiaTheme="majorEastAsia" w:hAnsiTheme="majorHAnsi" w:cstheme="majorBidi"/>
          <w:b/>
          <w:bCs/>
          <w:color w:val="2F5496" w:themeColor="accent1" w:themeShade="BF"/>
          <w:sz w:val="24"/>
          <w:szCs w:val="24"/>
        </w:rPr>
        <w:t>5"Tenez bon dans l’épreuve"</w:t>
      </w:r>
    </w:p>
    <w:p w14:paraId="6A6CB60F" w14:textId="77777777"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t>"Ne ralentissez pas votre élan, restez dans la ferveur de l’Esprit, servez le Seigneur, ayez la joie de l’espérance, tenez bon dans l’épreuve, soyez assidus à la prière." (</w:t>
      </w:r>
      <w:proofErr w:type="spellStart"/>
      <w:r w:rsidRPr="000C2E36">
        <w:rPr>
          <w:rFonts w:asciiTheme="majorHAnsi" w:eastAsiaTheme="majorEastAsia" w:hAnsiTheme="majorHAnsi" w:cstheme="majorBidi"/>
          <w:color w:val="2F5496" w:themeColor="accent1" w:themeShade="BF"/>
          <w:sz w:val="24"/>
          <w:szCs w:val="24"/>
        </w:rPr>
        <w:fldChar w:fldCharType="begin"/>
      </w:r>
      <w:r w:rsidRPr="000C2E36">
        <w:rPr>
          <w:rFonts w:asciiTheme="majorHAnsi" w:eastAsiaTheme="majorEastAsia" w:hAnsiTheme="majorHAnsi" w:cstheme="majorBidi"/>
          <w:color w:val="2F5496" w:themeColor="accent1" w:themeShade="BF"/>
          <w:sz w:val="24"/>
          <w:szCs w:val="24"/>
        </w:rPr>
        <w:instrText>HYPERLINK "http://Ne ralentissez pas votre élan, restez dans la ferveur de l’Esprit, servez le Seigneur,  12 ayez la joie de l’espérance, tenez bon dans l’épreuve, soyez assidus à la prière." \o "" \t "_blank"</w:instrText>
      </w:r>
      <w:r w:rsidRPr="000C2E36">
        <w:rPr>
          <w:rFonts w:asciiTheme="majorHAnsi" w:eastAsiaTheme="majorEastAsia" w:hAnsiTheme="majorHAnsi" w:cstheme="majorBidi"/>
          <w:color w:val="2F5496" w:themeColor="accent1" w:themeShade="BF"/>
          <w:sz w:val="24"/>
          <w:szCs w:val="24"/>
        </w:rPr>
      </w:r>
      <w:r w:rsidRPr="000C2E36">
        <w:rPr>
          <w:rFonts w:asciiTheme="majorHAnsi" w:eastAsiaTheme="majorEastAsia" w:hAnsiTheme="majorHAnsi" w:cstheme="majorBidi"/>
          <w:color w:val="2F5496" w:themeColor="accent1" w:themeShade="BF"/>
          <w:sz w:val="24"/>
          <w:szCs w:val="24"/>
        </w:rPr>
        <w:fldChar w:fldCharType="separate"/>
      </w:r>
      <w:r w:rsidRPr="000C2E36">
        <w:rPr>
          <w:rStyle w:val="Lienhypertexte"/>
          <w:rFonts w:asciiTheme="majorHAnsi" w:eastAsiaTheme="majorEastAsia" w:hAnsiTheme="majorHAnsi" w:cstheme="majorBidi"/>
          <w:sz w:val="24"/>
          <w:szCs w:val="24"/>
        </w:rPr>
        <w:t>Rm</w:t>
      </w:r>
      <w:proofErr w:type="spellEnd"/>
      <w:r w:rsidRPr="000C2E36">
        <w:rPr>
          <w:rStyle w:val="Lienhypertexte"/>
          <w:rFonts w:asciiTheme="majorHAnsi" w:eastAsiaTheme="majorEastAsia" w:hAnsiTheme="majorHAnsi" w:cstheme="majorBidi"/>
          <w:sz w:val="24"/>
          <w:szCs w:val="24"/>
        </w:rPr>
        <w:t xml:space="preserve"> 12, 11-12</w:t>
      </w:r>
      <w:r w:rsidRPr="000C2E36">
        <w:rPr>
          <w:rFonts w:asciiTheme="majorHAnsi" w:eastAsiaTheme="majorEastAsia" w:hAnsiTheme="majorHAnsi" w:cstheme="majorBidi"/>
          <w:color w:val="2F5496" w:themeColor="accent1" w:themeShade="BF"/>
          <w:sz w:val="24"/>
          <w:szCs w:val="24"/>
        </w:rPr>
        <w:fldChar w:fldCharType="end"/>
      </w:r>
      <w:r w:rsidRPr="000C2E36">
        <w:rPr>
          <w:rFonts w:asciiTheme="majorHAnsi" w:eastAsiaTheme="majorEastAsia" w:hAnsiTheme="majorHAnsi" w:cstheme="majorBidi"/>
          <w:color w:val="2F5496" w:themeColor="accent1" w:themeShade="BF"/>
          <w:sz w:val="24"/>
          <w:szCs w:val="24"/>
        </w:rPr>
        <w:t>)</w:t>
      </w:r>
    </w:p>
    <w:p w14:paraId="67915E19" w14:textId="77777777"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t>Si la Bible parle de sport, c’est aussi parce que le sport est une affaire d’endurance : pour se préparer à la compétition, déjà, fruit de longues et nombreuses années de travail. L’endurance est aussi celle du chrétien qui ne se lasse pas, qui ne désespère pas dans un monde où toutes les raisons d’espérer semblent avoir été vaincues. L’endurance du chrétien est celle qui fixe son regard sur la croix pour espérer avec confiance le jour nouveau et l’avènement du Royaume de Dieu. </w:t>
      </w:r>
    </w:p>
    <w:p w14:paraId="4ED3E090" w14:textId="77777777" w:rsidR="000C2E36" w:rsidRPr="000C2E36" w:rsidRDefault="000C2E36" w:rsidP="000C2E36">
      <w:pPr>
        <w:jc w:val="both"/>
        <w:rPr>
          <w:rFonts w:asciiTheme="majorHAnsi" w:eastAsiaTheme="majorEastAsia" w:hAnsiTheme="majorHAnsi" w:cstheme="majorBidi"/>
          <w:b/>
          <w:bCs/>
          <w:color w:val="2F5496" w:themeColor="accent1" w:themeShade="BF"/>
          <w:sz w:val="24"/>
          <w:szCs w:val="24"/>
        </w:rPr>
      </w:pPr>
      <w:r w:rsidRPr="000C2E36">
        <w:rPr>
          <w:rFonts w:asciiTheme="majorHAnsi" w:eastAsiaTheme="majorEastAsia" w:hAnsiTheme="majorHAnsi" w:cstheme="majorBidi"/>
          <w:b/>
          <w:bCs/>
          <w:color w:val="2F5496" w:themeColor="accent1" w:themeShade="BF"/>
          <w:sz w:val="24"/>
          <w:szCs w:val="24"/>
        </w:rPr>
        <w:t>6"On ne reçoit la couronne que si l’on a observé les règles"</w:t>
      </w:r>
    </w:p>
    <w:p w14:paraId="315ADB57" w14:textId="77777777"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t>"Dans une compétition sportive, on ne reçoit la couronne de laurier que si l’on a observé les règles de la compétition." (</w:t>
      </w:r>
      <w:hyperlink r:id="rId10" w:tgtFrame="_blank" w:history="1">
        <w:r w:rsidRPr="000C2E36">
          <w:rPr>
            <w:rStyle w:val="Lienhypertexte"/>
            <w:rFonts w:asciiTheme="majorHAnsi" w:eastAsiaTheme="majorEastAsia" w:hAnsiTheme="majorHAnsi" w:cstheme="majorBidi"/>
            <w:sz w:val="24"/>
            <w:szCs w:val="24"/>
          </w:rPr>
          <w:t>2 Tm 2, 5</w:t>
        </w:r>
      </w:hyperlink>
      <w:r w:rsidRPr="000C2E36">
        <w:rPr>
          <w:rFonts w:asciiTheme="majorHAnsi" w:eastAsiaTheme="majorEastAsia" w:hAnsiTheme="majorHAnsi" w:cstheme="majorBidi"/>
          <w:color w:val="2F5496" w:themeColor="accent1" w:themeShade="BF"/>
          <w:sz w:val="24"/>
          <w:szCs w:val="24"/>
        </w:rPr>
        <w:t>)</w:t>
      </w:r>
    </w:p>
    <w:p w14:paraId="059D6915" w14:textId="77777777" w:rsidR="000C2E36" w:rsidRPr="000C2E36" w:rsidRDefault="000C2E36" w:rsidP="000C2E36">
      <w:pPr>
        <w:jc w:val="both"/>
        <w:rPr>
          <w:rFonts w:asciiTheme="majorHAnsi" w:eastAsiaTheme="majorEastAsia" w:hAnsiTheme="majorHAnsi" w:cstheme="majorBidi"/>
          <w:color w:val="2F5496" w:themeColor="accent1" w:themeShade="BF"/>
          <w:sz w:val="24"/>
          <w:szCs w:val="24"/>
        </w:rPr>
      </w:pPr>
      <w:r w:rsidRPr="000C2E36">
        <w:rPr>
          <w:rFonts w:asciiTheme="majorHAnsi" w:eastAsiaTheme="majorEastAsia" w:hAnsiTheme="majorHAnsi" w:cstheme="majorBidi"/>
          <w:color w:val="2F5496" w:themeColor="accent1" w:themeShade="BF"/>
          <w:sz w:val="24"/>
          <w:szCs w:val="24"/>
        </w:rPr>
        <w:t>“Bien mal acquis ne profite jamais” dit le proverbe : il en va de la vie comme du sport, et du sport comme de la foi car chacun sera jugé sur l’amour qu’il a donné. </w:t>
      </w:r>
    </w:p>
    <w:p w14:paraId="3D7E02EC" w14:textId="7631912D" w:rsidR="00D273D5" w:rsidRPr="000C2E36" w:rsidRDefault="00D273D5" w:rsidP="000C2E36">
      <w:pPr>
        <w:jc w:val="both"/>
        <w:rPr>
          <w:sz w:val="18"/>
          <w:szCs w:val="18"/>
        </w:rPr>
      </w:pPr>
    </w:p>
    <w:sectPr w:rsidR="00D273D5" w:rsidRPr="000C2E36"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0C2E36"/>
    <w:rsid w:val="00103AAB"/>
    <w:rsid w:val="002C475D"/>
    <w:rsid w:val="00426DE6"/>
    <w:rsid w:val="0043176D"/>
    <w:rsid w:val="0076368C"/>
    <w:rsid w:val="008700B9"/>
    <w:rsid w:val="00991DED"/>
    <w:rsid w:val="009F6E73"/>
    <w:rsid w:val="00A60AAA"/>
    <w:rsid w:val="00A76EC5"/>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0C2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4249">
      <w:bodyDiv w:val="1"/>
      <w:marLeft w:val="0"/>
      <w:marRight w:val="0"/>
      <w:marTop w:val="0"/>
      <w:marBottom w:val="0"/>
      <w:divBdr>
        <w:top w:val="none" w:sz="0" w:space="0" w:color="auto"/>
        <w:left w:val="none" w:sz="0" w:space="0" w:color="auto"/>
        <w:bottom w:val="none" w:sz="0" w:space="0" w:color="auto"/>
        <w:right w:val="none" w:sz="0" w:space="0" w:color="auto"/>
      </w:divBdr>
      <w:divsChild>
        <w:div w:id="637616321">
          <w:marLeft w:val="0"/>
          <w:marRight w:val="0"/>
          <w:marTop w:val="0"/>
          <w:marBottom w:val="0"/>
          <w:divBdr>
            <w:top w:val="none" w:sz="0" w:space="0" w:color="auto"/>
            <w:left w:val="none" w:sz="0" w:space="0" w:color="auto"/>
            <w:bottom w:val="none" w:sz="0" w:space="0" w:color="auto"/>
            <w:right w:val="none" w:sz="0" w:space="0" w:color="auto"/>
          </w:divBdr>
        </w:div>
        <w:div w:id="1214541757">
          <w:marLeft w:val="0"/>
          <w:marRight w:val="0"/>
          <w:marTop w:val="0"/>
          <w:marBottom w:val="0"/>
          <w:divBdr>
            <w:top w:val="none" w:sz="0" w:space="0" w:color="auto"/>
            <w:left w:val="none" w:sz="0" w:space="0" w:color="auto"/>
            <w:bottom w:val="none" w:sz="0" w:space="0" w:color="auto"/>
            <w:right w:val="none" w:sz="0" w:space="0" w:color="auto"/>
          </w:divBdr>
        </w:div>
        <w:div w:id="1273895775">
          <w:marLeft w:val="0"/>
          <w:marRight w:val="0"/>
          <w:marTop w:val="0"/>
          <w:marBottom w:val="0"/>
          <w:divBdr>
            <w:top w:val="none" w:sz="0" w:space="0" w:color="auto"/>
            <w:left w:val="none" w:sz="0" w:space="0" w:color="auto"/>
            <w:bottom w:val="none" w:sz="0" w:space="0" w:color="auto"/>
            <w:right w:val="none" w:sz="0" w:space="0" w:color="auto"/>
          </w:divBdr>
          <w:divsChild>
            <w:div w:id="205602762">
              <w:marLeft w:val="0"/>
              <w:marRight w:val="0"/>
              <w:marTop w:val="0"/>
              <w:marBottom w:val="0"/>
              <w:divBdr>
                <w:top w:val="none" w:sz="0" w:space="0" w:color="auto"/>
                <w:left w:val="none" w:sz="0" w:space="0" w:color="auto"/>
                <w:bottom w:val="none" w:sz="0" w:space="0" w:color="auto"/>
                <w:right w:val="none" w:sz="0" w:space="0" w:color="auto"/>
              </w:divBdr>
              <w:divsChild>
                <w:div w:id="1632394060">
                  <w:marLeft w:val="0"/>
                  <w:marRight w:val="0"/>
                  <w:marTop w:val="0"/>
                  <w:marBottom w:val="0"/>
                  <w:divBdr>
                    <w:top w:val="none" w:sz="0" w:space="0" w:color="auto"/>
                    <w:left w:val="none" w:sz="0" w:space="0" w:color="auto"/>
                    <w:bottom w:val="none" w:sz="0" w:space="0" w:color="auto"/>
                    <w:right w:val="none" w:sz="0" w:space="0" w:color="auto"/>
                  </w:divBdr>
                </w:div>
                <w:div w:id="1805542171">
                  <w:marLeft w:val="0"/>
                  <w:marRight w:val="0"/>
                  <w:marTop w:val="0"/>
                  <w:marBottom w:val="0"/>
                  <w:divBdr>
                    <w:top w:val="none" w:sz="0" w:space="0" w:color="auto"/>
                    <w:left w:val="none" w:sz="0" w:space="0" w:color="auto"/>
                    <w:bottom w:val="none" w:sz="0" w:space="0" w:color="auto"/>
                    <w:right w:val="none" w:sz="0" w:space="0" w:color="auto"/>
                  </w:divBdr>
                  <w:divsChild>
                    <w:div w:id="269167291">
                      <w:marLeft w:val="0"/>
                      <w:marRight w:val="0"/>
                      <w:marTop w:val="0"/>
                      <w:marBottom w:val="0"/>
                      <w:divBdr>
                        <w:top w:val="none" w:sz="0" w:space="0" w:color="auto"/>
                        <w:left w:val="none" w:sz="0" w:space="0" w:color="auto"/>
                        <w:bottom w:val="none" w:sz="0" w:space="0" w:color="auto"/>
                        <w:right w:val="none" w:sz="0" w:space="0" w:color="auto"/>
                      </w:divBdr>
                    </w:div>
                  </w:divsChild>
                </w:div>
                <w:div w:id="407120063">
                  <w:marLeft w:val="0"/>
                  <w:marRight w:val="0"/>
                  <w:marTop w:val="0"/>
                  <w:marBottom w:val="0"/>
                  <w:divBdr>
                    <w:top w:val="none" w:sz="0" w:space="0" w:color="auto"/>
                    <w:left w:val="none" w:sz="0" w:space="0" w:color="auto"/>
                    <w:bottom w:val="none" w:sz="0" w:space="0" w:color="auto"/>
                    <w:right w:val="none" w:sz="0" w:space="0" w:color="auto"/>
                  </w:divBdr>
                </w:div>
                <w:div w:id="182937845">
                  <w:marLeft w:val="0"/>
                  <w:marRight w:val="0"/>
                  <w:marTop w:val="0"/>
                  <w:marBottom w:val="0"/>
                  <w:divBdr>
                    <w:top w:val="none" w:sz="0" w:space="0" w:color="auto"/>
                    <w:left w:val="none" w:sz="0" w:space="0" w:color="auto"/>
                    <w:bottom w:val="none" w:sz="0" w:space="0" w:color="auto"/>
                    <w:right w:val="none" w:sz="0" w:space="0" w:color="auto"/>
                  </w:divBdr>
                  <w:divsChild>
                    <w:div w:id="168182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3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8941">
                  <w:marLeft w:val="0"/>
                  <w:marRight w:val="0"/>
                  <w:marTop w:val="0"/>
                  <w:marBottom w:val="0"/>
                  <w:divBdr>
                    <w:top w:val="none" w:sz="0" w:space="0" w:color="auto"/>
                    <w:left w:val="none" w:sz="0" w:space="0" w:color="auto"/>
                    <w:bottom w:val="none" w:sz="0" w:space="0" w:color="auto"/>
                    <w:right w:val="none" w:sz="0" w:space="0" w:color="auto"/>
                  </w:divBdr>
                  <w:divsChild>
                    <w:div w:id="515073756">
                      <w:marLeft w:val="0"/>
                      <w:marRight w:val="0"/>
                      <w:marTop w:val="0"/>
                      <w:marBottom w:val="0"/>
                      <w:divBdr>
                        <w:top w:val="none" w:sz="0" w:space="0" w:color="auto"/>
                        <w:left w:val="none" w:sz="0" w:space="0" w:color="auto"/>
                        <w:bottom w:val="none" w:sz="0" w:space="0" w:color="auto"/>
                        <w:right w:val="none" w:sz="0" w:space="0" w:color="auto"/>
                      </w:divBdr>
                    </w:div>
                  </w:divsChild>
                </w:div>
                <w:div w:id="1220822526">
                  <w:marLeft w:val="0"/>
                  <w:marRight w:val="0"/>
                  <w:marTop w:val="0"/>
                  <w:marBottom w:val="0"/>
                  <w:divBdr>
                    <w:top w:val="none" w:sz="0" w:space="0" w:color="auto"/>
                    <w:left w:val="none" w:sz="0" w:space="0" w:color="auto"/>
                    <w:bottom w:val="none" w:sz="0" w:space="0" w:color="auto"/>
                    <w:right w:val="none" w:sz="0" w:space="0" w:color="auto"/>
                  </w:divBdr>
                </w:div>
                <w:div w:id="58292981">
                  <w:marLeft w:val="0"/>
                  <w:marRight w:val="0"/>
                  <w:marTop w:val="0"/>
                  <w:marBottom w:val="0"/>
                  <w:divBdr>
                    <w:top w:val="none" w:sz="0" w:space="0" w:color="auto"/>
                    <w:left w:val="none" w:sz="0" w:space="0" w:color="auto"/>
                    <w:bottom w:val="none" w:sz="0" w:space="0" w:color="auto"/>
                    <w:right w:val="none" w:sz="0" w:space="0" w:color="auto"/>
                  </w:divBdr>
                  <w:divsChild>
                    <w:div w:id="263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4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1903">
                  <w:marLeft w:val="0"/>
                  <w:marRight w:val="0"/>
                  <w:marTop w:val="0"/>
                  <w:marBottom w:val="0"/>
                  <w:divBdr>
                    <w:top w:val="none" w:sz="0" w:space="0" w:color="auto"/>
                    <w:left w:val="none" w:sz="0" w:space="0" w:color="auto"/>
                    <w:bottom w:val="none" w:sz="0" w:space="0" w:color="auto"/>
                    <w:right w:val="none" w:sz="0" w:space="0" w:color="auto"/>
                  </w:divBdr>
                  <w:divsChild>
                    <w:div w:id="1053503172">
                      <w:marLeft w:val="0"/>
                      <w:marRight w:val="0"/>
                      <w:marTop w:val="0"/>
                      <w:marBottom w:val="0"/>
                      <w:divBdr>
                        <w:top w:val="none" w:sz="0" w:space="0" w:color="auto"/>
                        <w:left w:val="none" w:sz="0" w:space="0" w:color="auto"/>
                        <w:bottom w:val="none" w:sz="0" w:space="0" w:color="auto"/>
                        <w:right w:val="none" w:sz="0" w:space="0" w:color="auto"/>
                      </w:divBdr>
                    </w:div>
                  </w:divsChild>
                </w:div>
                <w:div w:id="316300715">
                  <w:marLeft w:val="0"/>
                  <w:marRight w:val="0"/>
                  <w:marTop w:val="0"/>
                  <w:marBottom w:val="0"/>
                  <w:divBdr>
                    <w:top w:val="none" w:sz="0" w:space="0" w:color="auto"/>
                    <w:left w:val="none" w:sz="0" w:space="0" w:color="auto"/>
                    <w:bottom w:val="none" w:sz="0" w:space="0" w:color="auto"/>
                    <w:right w:val="none" w:sz="0" w:space="0" w:color="auto"/>
                  </w:divBdr>
                </w:div>
                <w:div w:id="178393674">
                  <w:marLeft w:val="0"/>
                  <w:marRight w:val="0"/>
                  <w:marTop w:val="0"/>
                  <w:marBottom w:val="0"/>
                  <w:divBdr>
                    <w:top w:val="none" w:sz="0" w:space="0" w:color="auto"/>
                    <w:left w:val="none" w:sz="0" w:space="0" w:color="auto"/>
                    <w:bottom w:val="none" w:sz="0" w:space="0" w:color="auto"/>
                    <w:right w:val="none" w:sz="0" w:space="0" w:color="auto"/>
                  </w:divBdr>
                  <w:divsChild>
                    <w:div w:id="1789663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5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5729">
                  <w:marLeft w:val="0"/>
                  <w:marRight w:val="0"/>
                  <w:marTop w:val="0"/>
                  <w:marBottom w:val="0"/>
                  <w:divBdr>
                    <w:top w:val="none" w:sz="0" w:space="0" w:color="auto"/>
                    <w:left w:val="none" w:sz="0" w:space="0" w:color="auto"/>
                    <w:bottom w:val="none" w:sz="0" w:space="0" w:color="auto"/>
                    <w:right w:val="none" w:sz="0" w:space="0" w:color="auto"/>
                  </w:divBdr>
                  <w:divsChild>
                    <w:div w:id="604921604">
                      <w:marLeft w:val="0"/>
                      <w:marRight w:val="0"/>
                      <w:marTop w:val="0"/>
                      <w:marBottom w:val="0"/>
                      <w:divBdr>
                        <w:top w:val="none" w:sz="0" w:space="0" w:color="auto"/>
                        <w:left w:val="none" w:sz="0" w:space="0" w:color="auto"/>
                        <w:bottom w:val="none" w:sz="0" w:space="0" w:color="auto"/>
                        <w:right w:val="none" w:sz="0" w:space="0" w:color="auto"/>
                      </w:divBdr>
                    </w:div>
                  </w:divsChild>
                </w:div>
                <w:div w:id="1272781379">
                  <w:marLeft w:val="0"/>
                  <w:marRight w:val="0"/>
                  <w:marTop w:val="0"/>
                  <w:marBottom w:val="0"/>
                  <w:divBdr>
                    <w:top w:val="none" w:sz="0" w:space="0" w:color="auto"/>
                    <w:left w:val="none" w:sz="0" w:space="0" w:color="auto"/>
                    <w:bottom w:val="none" w:sz="0" w:space="0" w:color="auto"/>
                    <w:right w:val="none" w:sz="0" w:space="0" w:color="auto"/>
                  </w:divBdr>
                </w:div>
                <w:div w:id="886837783">
                  <w:marLeft w:val="0"/>
                  <w:marRight w:val="0"/>
                  <w:marTop w:val="0"/>
                  <w:marBottom w:val="0"/>
                  <w:divBdr>
                    <w:top w:val="none" w:sz="0" w:space="0" w:color="auto"/>
                    <w:left w:val="none" w:sz="0" w:space="0" w:color="auto"/>
                    <w:bottom w:val="none" w:sz="0" w:space="0" w:color="auto"/>
                    <w:right w:val="none" w:sz="0" w:space="0" w:color="auto"/>
                  </w:divBdr>
                  <w:divsChild>
                    <w:div w:id="186601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6593">
                  <w:marLeft w:val="0"/>
                  <w:marRight w:val="0"/>
                  <w:marTop w:val="0"/>
                  <w:marBottom w:val="0"/>
                  <w:divBdr>
                    <w:top w:val="none" w:sz="0" w:space="0" w:color="auto"/>
                    <w:left w:val="none" w:sz="0" w:space="0" w:color="auto"/>
                    <w:bottom w:val="none" w:sz="0" w:space="0" w:color="auto"/>
                    <w:right w:val="none" w:sz="0" w:space="0" w:color="auto"/>
                  </w:divBdr>
                  <w:divsChild>
                    <w:div w:id="202407668">
                      <w:marLeft w:val="0"/>
                      <w:marRight w:val="0"/>
                      <w:marTop w:val="0"/>
                      <w:marBottom w:val="0"/>
                      <w:divBdr>
                        <w:top w:val="none" w:sz="0" w:space="0" w:color="auto"/>
                        <w:left w:val="none" w:sz="0" w:space="0" w:color="auto"/>
                        <w:bottom w:val="none" w:sz="0" w:space="0" w:color="auto"/>
                        <w:right w:val="none" w:sz="0" w:space="0" w:color="auto"/>
                      </w:divBdr>
                    </w:div>
                  </w:divsChild>
                </w:div>
                <w:div w:id="994993335">
                  <w:marLeft w:val="0"/>
                  <w:marRight w:val="0"/>
                  <w:marTop w:val="0"/>
                  <w:marBottom w:val="0"/>
                  <w:divBdr>
                    <w:top w:val="none" w:sz="0" w:space="0" w:color="auto"/>
                    <w:left w:val="none" w:sz="0" w:space="0" w:color="auto"/>
                    <w:bottom w:val="none" w:sz="0" w:space="0" w:color="auto"/>
                    <w:right w:val="none" w:sz="0" w:space="0" w:color="auto"/>
                  </w:divBdr>
                </w:div>
                <w:div w:id="550306798">
                  <w:marLeft w:val="0"/>
                  <w:marRight w:val="0"/>
                  <w:marTop w:val="0"/>
                  <w:marBottom w:val="0"/>
                  <w:divBdr>
                    <w:top w:val="none" w:sz="0" w:space="0" w:color="auto"/>
                    <w:left w:val="none" w:sz="0" w:space="0" w:color="auto"/>
                    <w:bottom w:val="none" w:sz="0" w:space="0" w:color="auto"/>
                    <w:right w:val="none" w:sz="0" w:space="0" w:color="auto"/>
                  </w:divBdr>
                  <w:divsChild>
                    <w:div w:id="41551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59643">
                  <w:marLeft w:val="0"/>
                  <w:marRight w:val="0"/>
                  <w:marTop w:val="0"/>
                  <w:marBottom w:val="0"/>
                  <w:divBdr>
                    <w:top w:val="none" w:sz="0" w:space="0" w:color="auto"/>
                    <w:left w:val="none" w:sz="0" w:space="0" w:color="auto"/>
                    <w:bottom w:val="none" w:sz="0" w:space="0" w:color="auto"/>
                    <w:right w:val="none" w:sz="0" w:space="0" w:color="auto"/>
                  </w:divBdr>
                  <w:divsChild>
                    <w:div w:id="1437170238">
                      <w:marLeft w:val="0"/>
                      <w:marRight w:val="0"/>
                      <w:marTop w:val="0"/>
                      <w:marBottom w:val="0"/>
                      <w:divBdr>
                        <w:top w:val="none" w:sz="0" w:space="0" w:color="auto"/>
                        <w:left w:val="none" w:sz="0" w:space="0" w:color="auto"/>
                        <w:bottom w:val="none" w:sz="0" w:space="0" w:color="auto"/>
                        <w:right w:val="none" w:sz="0" w:space="0" w:color="auto"/>
                      </w:divBdr>
                    </w:div>
                  </w:divsChild>
                </w:div>
                <w:div w:id="406002875">
                  <w:marLeft w:val="0"/>
                  <w:marRight w:val="0"/>
                  <w:marTop w:val="0"/>
                  <w:marBottom w:val="0"/>
                  <w:divBdr>
                    <w:top w:val="none" w:sz="0" w:space="0" w:color="auto"/>
                    <w:left w:val="none" w:sz="0" w:space="0" w:color="auto"/>
                    <w:bottom w:val="none" w:sz="0" w:space="0" w:color="auto"/>
                    <w:right w:val="none" w:sz="0" w:space="0" w:color="auto"/>
                  </w:divBdr>
                </w:div>
                <w:div w:id="889875546">
                  <w:marLeft w:val="0"/>
                  <w:marRight w:val="0"/>
                  <w:marTop w:val="0"/>
                  <w:marBottom w:val="0"/>
                  <w:divBdr>
                    <w:top w:val="none" w:sz="0" w:space="0" w:color="auto"/>
                    <w:left w:val="none" w:sz="0" w:space="0" w:color="auto"/>
                    <w:bottom w:val="none" w:sz="0" w:space="0" w:color="auto"/>
                    <w:right w:val="none" w:sz="0" w:space="0" w:color="auto"/>
                  </w:divBdr>
                  <w:divsChild>
                    <w:div w:id="153572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29108">
                  <w:marLeft w:val="0"/>
                  <w:marRight w:val="0"/>
                  <w:marTop w:val="0"/>
                  <w:marBottom w:val="0"/>
                  <w:divBdr>
                    <w:top w:val="none" w:sz="0" w:space="0" w:color="auto"/>
                    <w:left w:val="none" w:sz="0" w:space="0" w:color="auto"/>
                    <w:bottom w:val="none" w:sz="0" w:space="0" w:color="auto"/>
                    <w:right w:val="none" w:sz="0" w:space="0" w:color="auto"/>
                  </w:divBdr>
                  <w:divsChild>
                    <w:div w:id="1539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6152">
      <w:bodyDiv w:val="1"/>
      <w:marLeft w:val="0"/>
      <w:marRight w:val="0"/>
      <w:marTop w:val="0"/>
      <w:marBottom w:val="0"/>
      <w:divBdr>
        <w:top w:val="none" w:sz="0" w:space="0" w:color="auto"/>
        <w:left w:val="none" w:sz="0" w:space="0" w:color="auto"/>
        <w:bottom w:val="none" w:sz="0" w:space="0" w:color="auto"/>
        <w:right w:val="none" w:sz="0" w:space="0" w:color="auto"/>
      </w:divBdr>
      <w:divsChild>
        <w:div w:id="724834598">
          <w:marLeft w:val="0"/>
          <w:marRight w:val="0"/>
          <w:marTop w:val="0"/>
          <w:marBottom w:val="0"/>
          <w:divBdr>
            <w:top w:val="none" w:sz="0" w:space="0" w:color="auto"/>
            <w:left w:val="none" w:sz="0" w:space="0" w:color="auto"/>
            <w:bottom w:val="none" w:sz="0" w:space="0" w:color="auto"/>
            <w:right w:val="none" w:sz="0" w:space="0" w:color="auto"/>
          </w:divBdr>
        </w:div>
        <w:div w:id="1238780305">
          <w:marLeft w:val="0"/>
          <w:marRight w:val="0"/>
          <w:marTop w:val="0"/>
          <w:marBottom w:val="0"/>
          <w:divBdr>
            <w:top w:val="none" w:sz="0" w:space="0" w:color="auto"/>
            <w:left w:val="none" w:sz="0" w:space="0" w:color="auto"/>
            <w:bottom w:val="none" w:sz="0" w:space="0" w:color="auto"/>
            <w:right w:val="none" w:sz="0" w:space="0" w:color="auto"/>
          </w:divBdr>
        </w:div>
        <w:div w:id="620304405">
          <w:marLeft w:val="0"/>
          <w:marRight w:val="0"/>
          <w:marTop w:val="0"/>
          <w:marBottom w:val="0"/>
          <w:divBdr>
            <w:top w:val="none" w:sz="0" w:space="0" w:color="auto"/>
            <w:left w:val="none" w:sz="0" w:space="0" w:color="auto"/>
            <w:bottom w:val="none" w:sz="0" w:space="0" w:color="auto"/>
            <w:right w:val="none" w:sz="0" w:space="0" w:color="auto"/>
          </w:divBdr>
          <w:divsChild>
            <w:div w:id="273173353">
              <w:marLeft w:val="0"/>
              <w:marRight w:val="0"/>
              <w:marTop w:val="0"/>
              <w:marBottom w:val="0"/>
              <w:divBdr>
                <w:top w:val="none" w:sz="0" w:space="0" w:color="auto"/>
                <w:left w:val="none" w:sz="0" w:space="0" w:color="auto"/>
                <w:bottom w:val="none" w:sz="0" w:space="0" w:color="auto"/>
                <w:right w:val="none" w:sz="0" w:space="0" w:color="auto"/>
              </w:divBdr>
              <w:divsChild>
                <w:div w:id="1402093800">
                  <w:marLeft w:val="0"/>
                  <w:marRight w:val="0"/>
                  <w:marTop w:val="0"/>
                  <w:marBottom w:val="0"/>
                  <w:divBdr>
                    <w:top w:val="none" w:sz="0" w:space="0" w:color="auto"/>
                    <w:left w:val="none" w:sz="0" w:space="0" w:color="auto"/>
                    <w:bottom w:val="none" w:sz="0" w:space="0" w:color="auto"/>
                    <w:right w:val="none" w:sz="0" w:space="0" w:color="auto"/>
                  </w:divBdr>
                </w:div>
                <w:div w:id="1352953838">
                  <w:marLeft w:val="0"/>
                  <w:marRight w:val="0"/>
                  <w:marTop w:val="0"/>
                  <w:marBottom w:val="0"/>
                  <w:divBdr>
                    <w:top w:val="none" w:sz="0" w:space="0" w:color="auto"/>
                    <w:left w:val="none" w:sz="0" w:space="0" w:color="auto"/>
                    <w:bottom w:val="none" w:sz="0" w:space="0" w:color="auto"/>
                    <w:right w:val="none" w:sz="0" w:space="0" w:color="auto"/>
                  </w:divBdr>
                  <w:divsChild>
                    <w:div w:id="634915102">
                      <w:marLeft w:val="0"/>
                      <w:marRight w:val="0"/>
                      <w:marTop w:val="0"/>
                      <w:marBottom w:val="0"/>
                      <w:divBdr>
                        <w:top w:val="none" w:sz="0" w:space="0" w:color="auto"/>
                        <w:left w:val="none" w:sz="0" w:space="0" w:color="auto"/>
                        <w:bottom w:val="none" w:sz="0" w:space="0" w:color="auto"/>
                        <w:right w:val="none" w:sz="0" w:space="0" w:color="auto"/>
                      </w:divBdr>
                    </w:div>
                  </w:divsChild>
                </w:div>
                <w:div w:id="469523063">
                  <w:marLeft w:val="0"/>
                  <w:marRight w:val="0"/>
                  <w:marTop w:val="0"/>
                  <w:marBottom w:val="0"/>
                  <w:divBdr>
                    <w:top w:val="none" w:sz="0" w:space="0" w:color="auto"/>
                    <w:left w:val="none" w:sz="0" w:space="0" w:color="auto"/>
                    <w:bottom w:val="none" w:sz="0" w:space="0" w:color="auto"/>
                    <w:right w:val="none" w:sz="0" w:space="0" w:color="auto"/>
                  </w:divBdr>
                </w:div>
                <w:div w:id="881094648">
                  <w:marLeft w:val="0"/>
                  <w:marRight w:val="0"/>
                  <w:marTop w:val="0"/>
                  <w:marBottom w:val="0"/>
                  <w:divBdr>
                    <w:top w:val="none" w:sz="0" w:space="0" w:color="auto"/>
                    <w:left w:val="none" w:sz="0" w:space="0" w:color="auto"/>
                    <w:bottom w:val="none" w:sz="0" w:space="0" w:color="auto"/>
                    <w:right w:val="none" w:sz="0" w:space="0" w:color="auto"/>
                  </w:divBdr>
                  <w:divsChild>
                    <w:div w:id="1082608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5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5358">
                  <w:marLeft w:val="0"/>
                  <w:marRight w:val="0"/>
                  <w:marTop w:val="0"/>
                  <w:marBottom w:val="0"/>
                  <w:divBdr>
                    <w:top w:val="none" w:sz="0" w:space="0" w:color="auto"/>
                    <w:left w:val="none" w:sz="0" w:space="0" w:color="auto"/>
                    <w:bottom w:val="none" w:sz="0" w:space="0" w:color="auto"/>
                    <w:right w:val="none" w:sz="0" w:space="0" w:color="auto"/>
                  </w:divBdr>
                  <w:divsChild>
                    <w:div w:id="513693456">
                      <w:marLeft w:val="0"/>
                      <w:marRight w:val="0"/>
                      <w:marTop w:val="0"/>
                      <w:marBottom w:val="0"/>
                      <w:divBdr>
                        <w:top w:val="none" w:sz="0" w:space="0" w:color="auto"/>
                        <w:left w:val="none" w:sz="0" w:space="0" w:color="auto"/>
                        <w:bottom w:val="none" w:sz="0" w:space="0" w:color="auto"/>
                        <w:right w:val="none" w:sz="0" w:space="0" w:color="auto"/>
                      </w:divBdr>
                    </w:div>
                  </w:divsChild>
                </w:div>
                <w:div w:id="1748186995">
                  <w:marLeft w:val="0"/>
                  <w:marRight w:val="0"/>
                  <w:marTop w:val="0"/>
                  <w:marBottom w:val="0"/>
                  <w:divBdr>
                    <w:top w:val="none" w:sz="0" w:space="0" w:color="auto"/>
                    <w:left w:val="none" w:sz="0" w:space="0" w:color="auto"/>
                    <w:bottom w:val="none" w:sz="0" w:space="0" w:color="auto"/>
                    <w:right w:val="none" w:sz="0" w:space="0" w:color="auto"/>
                  </w:divBdr>
                </w:div>
                <w:div w:id="2030569797">
                  <w:marLeft w:val="0"/>
                  <w:marRight w:val="0"/>
                  <w:marTop w:val="0"/>
                  <w:marBottom w:val="0"/>
                  <w:divBdr>
                    <w:top w:val="none" w:sz="0" w:space="0" w:color="auto"/>
                    <w:left w:val="none" w:sz="0" w:space="0" w:color="auto"/>
                    <w:bottom w:val="none" w:sz="0" w:space="0" w:color="auto"/>
                    <w:right w:val="none" w:sz="0" w:space="0" w:color="auto"/>
                  </w:divBdr>
                  <w:divsChild>
                    <w:div w:id="44010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36830">
                  <w:marLeft w:val="0"/>
                  <w:marRight w:val="0"/>
                  <w:marTop w:val="0"/>
                  <w:marBottom w:val="0"/>
                  <w:divBdr>
                    <w:top w:val="none" w:sz="0" w:space="0" w:color="auto"/>
                    <w:left w:val="none" w:sz="0" w:space="0" w:color="auto"/>
                    <w:bottom w:val="none" w:sz="0" w:space="0" w:color="auto"/>
                    <w:right w:val="none" w:sz="0" w:space="0" w:color="auto"/>
                  </w:divBdr>
                  <w:divsChild>
                    <w:div w:id="814756416">
                      <w:marLeft w:val="0"/>
                      <w:marRight w:val="0"/>
                      <w:marTop w:val="0"/>
                      <w:marBottom w:val="0"/>
                      <w:divBdr>
                        <w:top w:val="none" w:sz="0" w:space="0" w:color="auto"/>
                        <w:left w:val="none" w:sz="0" w:space="0" w:color="auto"/>
                        <w:bottom w:val="none" w:sz="0" w:space="0" w:color="auto"/>
                        <w:right w:val="none" w:sz="0" w:space="0" w:color="auto"/>
                      </w:divBdr>
                    </w:div>
                  </w:divsChild>
                </w:div>
                <w:div w:id="1636638023">
                  <w:marLeft w:val="0"/>
                  <w:marRight w:val="0"/>
                  <w:marTop w:val="0"/>
                  <w:marBottom w:val="0"/>
                  <w:divBdr>
                    <w:top w:val="none" w:sz="0" w:space="0" w:color="auto"/>
                    <w:left w:val="none" w:sz="0" w:space="0" w:color="auto"/>
                    <w:bottom w:val="none" w:sz="0" w:space="0" w:color="auto"/>
                    <w:right w:val="none" w:sz="0" w:space="0" w:color="auto"/>
                  </w:divBdr>
                </w:div>
                <w:div w:id="1436827676">
                  <w:marLeft w:val="0"/>
                  <w:marRight w:val="0"/>
                  <w:marTop w:val="0"/>
                  <w:marBottom w:val="0"/>
                  <w:divBdr>
                    <w:top w:val="none" w:sz="0" w:space="0" w:color="auto"/>
                    <w:left w:val="none" w:sz="0" w:space="0" w:color="auto"/>
                    <w:bottom w:val="none" w:sz="0" w:space="0" w:color="auto"/>
                    <w:right w:val="none" w:sz="0" w:space="0" w:color="auto"/>
                  </w:divBdr>
                  <w:divsChild>
                    <w:div w:id="1816678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9451">
                  <w:marLeft w:val="0"/>
                  <w:marRight w:val="0"/>
                  <w:marTop w:val="0"/>
                  <w:marBottom w:val="0"/>
                  <w:divBdr>
                    <w:top w:val="none" w:sz="0" w:space="0" w:color="auto"/>
                    <w:left w:val="none" w:sz="0" w:space="0" w:color="auto"/>
                    <w:bottom w:val="none" w:sz="0" w:space="0" w:color="auto"/>
                    <w:right w:val="none" w:sz="0" w:space="0" w:color="auto"/>
                  </w:divBdr>
                  <w:divsChild>
                    <w:div w:id="269818745">
                      <w:marLeft w:val="0"/>
                      <w:marRight w:val="0"/>
                      <w:marTop w:val="0"/>
                      <w:marBottom w:val="0"/>
                      <w:divBdr>
                        <w:top w:val="none" w:sz="0" w:space="0" w:color="auto"/>
                        <w:left w:val="none" w:sz="0" w:space="0" w:color="auto"/>
                        <w:bottom w:val="none" w:sz="0" w:space="0" w:color="auto"/>
                        <w:right w:val="none" w:sz="0" w:space="0" w:color="auto"/>
                      </w:divBdr>
                    </w:div>
                  </w:divsChild>
                </w:div>
                <w:div w:id="723873693">
                  <w:marLeft w:val="0"/>
                  <w:marRight w:val="0"/>
                  <w:marTop w:val="0"/>
                  <w:marBottom w:val="0"/>
                  <w:divBdr>
                    <w:top w:val="none" w:sz="0" w:space="0" w:color="auto"/>
                    <w:left w:val="none" w:sz="0" w:space="0" w:color="auto"/>
                    <w:bottom w:val="none" w:sz="0" w:space="0" w:color="auto"/>
                    <w:right w:val="none" w:sz="0" w:space="0" w:color="auto"/>
                  </w:divBdr>
                </w:div>
                <w:div w:id="1303148069">
                  <w:marLeft w:val="0"/>
                  <w:marRight w:val="0"/>
                  <w:marTop w:val="0"/>
                  <w:marBottom w:val="0"/>
                  <w:divBdr>
                    <w:top w:val="none" w:sz="0" w:space="0" w:color="auto"/>
                    <w:left w:val="none" w:sz="0" w:space="0" w:color="auto"/>
                    <w:bottom w:val="none" w:sz="0" w:space="0" w:color="auto"/>
                    <w:right w:val="none" w:sz="0" w:space="0" w:color="auto"/>
                  </w:divBdr>
                  <w:divsChild>
                    <w:div w:id="1037580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2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129">
                  <w:marLeft w:val="0"/>
                  <w:marRight w:val="0"/>
                  <w:marTop w:val="0"/>
                  <w:marBottom w:val="0"/>
                  <w:divBdr>
                    <w:top w:val="none" w:sz="0" w:space="0" w:color="auto"/>
                    <w:left w:val="none" w:sz="0" w:space="0" w:color="auto"/>
                    <w:bottom w:val="none" w:sz="0" w:space="0" w:color="auto"/>
                    <w:right w:val="none" w:sz="0" w:space="0" w:color="auto"/>
                  </w:divBdr>
                  <w:divsChild>
                    <w:div w:id="369845493">
                      <w:marLeft w:val="0"/>
                      <w:marRight w:val="0"/>
                      <w:marTop w:val="0"/>
                      <w:marBottom w:val="0"/>
                      <w:divBdr>
                        <w:top w:val="none" w:sz="0" w:space="0" w:color="auto"/>
                        <w:left w:val="none" w:sz="0" w:space="0" w:color="auto"/>
                        <w:bottom w:val="none" w:sz="0" w:space="0" w:color="auto"/>
                        <w:right w:val="none" w:sz="0" w:space="0" w:color="auto"/>
                      </w:divBdr>
                    </w:div>
                  </w:divsChild>
                </w:div>
                <w:div w:id="1973948088">
                  <w:marLeft w:val="0"/>
                  <w:marRight w:val="0"/>
                  <w:marTop w:val="0"/>
                  <w:marBottom w:val="0"/>
                  <w:divBdr>
                    <w:top w:val="none" w:sz="0" w:space="0" w:color="auto"/>
                    <w:left w:val="none" w:sz="0" w:space="0" w:color="auto"/>
                    <w:bottom w:val="none" w:sz="0" w:space="0" w:color="auto"/>
                    <w:right w:val="none" w:sz="0" w:space="0" w:color="auto"/>
                  </w:divBdr>
                </w:div>
                <w:div w:id="381366150">
                  <w:marLeft w:val="0"/>
                  <w:marRight w:val="0"/>
                  <w:marTop w:val="0"/>
                  <w:marBottom w:val="0"/>
                  <w:divBdr>
                    <w:top w:val="none" w:sz="0" w:space="0" w:color="auto"/>
                    <w:left w:val="none" w:sz="0" w:space="0" w:color="auto"/>
                    <w:bottom w:val="none" w:sz="0" w:space="0" w:color="auto"/>
                    <w:right w:val="none" w:sz="0" w:space="0" w:color="auto"/>
                  </w:divBdr>
                  <w:divsChild>
                    <w:div w:id="1301300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2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8076">
                  <w:marLeft w:val="0"/>
                  <w:marRight w:val="0"/>
                  <w:marTop w:val="0"/>
                  <w:marBottom w:val="0"/>
                  <w:divBdr>
                    <w:top w:val="none" w:sz="0" w:space="0" w:color="auto"/>
                    <w:left w:val="none" w:sz="0" w:space="0" w:color="auto"/>
                    <w:bottom w:val="none" w:sz="0" w:space="0" w:color="auto"/>
                    <w:right w:val="none" w:sz="0" w:space="0" w:color="auto"/>
                  </w:divBdr>
                  <w:divsChild>
                    <w:div w:id="1218516900">
                      <w:marLeft w:val="0"/>
                      <w:marRight w:val="0"/>
                      <w:marTop w:val="0"/>
                      <w:marBottom w:val="0"/>
                      <w:divBdr>
                        <w:top w:val="none" w:sz="0" w:space="0" w:color="auto"/>
                        <w:left w:val="none" w:sz="0" w:space="0" w:color="auto"/>
                        <w:bottom w:val="none" w:sz="0" w:space="0" w:color="auto"/>
                        <w:right w:val="none" w:sz="0" w:space="0" w:color="auto"/>
                      </w:divBdr>
                    </w:div>
                  </w:divsChild>
                </w:div>
                <w:div w:id="619146488">
                  <w:marLeft w:val="0"/>
                  <w:marRight w:val="0"/>
                  <w:marTop w:val="0"/>
                  <w:marBottom w:val="0"/>
                  <w:divBdr>
                    <w:top w:val="none" w:sz="0" w:space="0" w:color="auto"/>
                    <w:left w:val="none" w:sz="0" w:space="0" w:color="auto"/>
                    <w:bottom w:val="none" w:sz="0" w:space="0" w:color="auto"/>
                    <w:right w:val="none" w:sz="0" w:space="0" w:color="auto"/>
                  </w:divBdr>
                </w:div>
                <w:div w:id="1515262709">
                  <w:marLeft w:val="0"/>
                  <w:marRight w:val="0"/>
                  <w:marTop w:val="0"/>
                  <w:marBottom w:val="0"/>
                  <w:divBdr>
                    <w:top w:val="none" w:sz="0" w:space="0" w:color="auto"/>
                    <w:left w:val="none" w:sz="0" w:space="0" w:color="auto"/>
                    <w:bottom w:val="none" w:sz="0" w:space="0" w:color="auto"/>
                    <w:right w:val="none" w:sz="0" w:space="0" w:color="auto"/>
                  </w:divBdr>
                  <w:divsChild>
                    <w:div w:id="161451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3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158">
                  <w:marLeft w:val="0"/>
                  <w:marRight w:val="0"/>
                  <w:marTop w:val="0"/>
                  <w:marBottom w:val="0"/>
                  <w:divBdr>
                    <w:top w:val="none" w:sz="0" w:space="0" w:color="auto"/>
                    <w:left w:val="none" w:sz="0" w:space="0" w:color="auto"/>
                    <w:bottom w:val="none" w:sz="0" w:space="0" w:color="auto"/>
                    <w:right w:val="none" w:sz="0" w:space="0" w:color="auto"/>
                  </w:divBdr>
                  <w:divsChild>
                    <w:div w:id="15804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f.org/bible/1Tm/4" TargetMode="External"/><Relationship Id="rId3" Type="http://schemas.openxmlformats.org/officeDocument/2006/relationships/settings" Target="settings.xml"/><Relationship Id="rId7" Type="http://schemas.openxmlformats.org/officeDocument/2006/relationships/hyperlink" Target="https://www.aelf.org/bible/ep/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elf.org/bible/1Co/9" TargetMode="External"/><Relationship Id="rId11" Type="http://schemas.openxmlformats.org/officeDocument/2006/relationships/fontTable" Target="fontTable.xml"/><Relationship Id="rId5" Type="http://schemas.openxmlformats.org/officeDocument/2006/relationships/hyperlink" Target="https://fr.aleteia.org/author/team-aleteia" TargetMode="External"/><Relationship Id="rId10" Type="http://schemas.openxmlformats.org/officeDocument/2006/relationships/hyperlink" Target="https://www.aelf.org/bible/2tm/2" TargetMode="External"/><Relationship Id="rId4" Type="http://schemas.openxmlformats.org/officeDocument/2006/relationships/webSettings" Target="webSettings.xml"/><Relationship Id="rId9" Type="http://schemas.openxmlformats.org/officeDocument/2006/relationships/hyperlink" Target="https://www.aelf.org/bible/1co/1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806</Words>
  <Characters>4438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15</cp:revision>
  <dcterms:created xsi:type="dcterms:W3CDTF">2021-06-26T06:45:00Z</dcterms:created>
  <dcterms:modified xsi:type="dcterms:W3CDTF">2024-07-23T13:31:00Z</dcterms:modified>
</cp:coreProperties>
</file>