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22F6" w14:textId="54618165" w:rsidR="003B0371" w:rsidRDefault="003B0371" w:rsidP="003B0371">
      <w:pPr>
        <w:pStyle w:val="Sansinterligne"/>
        <w:jc w:val="center"/>
        <w:rPr>
          <w:rFonts w:ascii="Tahoma" w:hAnsi="Tahoma" w:cs="Tahoma"/>
        </w:rPr>
      </w:pPr>
      <w:r w:rsidRPr="003B0371">
        <w:rPr>
          <w:rFonts w:ascii="Tahoma" w:hAnsi="Tahoma" w:cs="Tahoma"/>
        </w:rPr>
        <w:t>Jeux Olympiques</w:t>
      </w:r>
      <w:r>
        <w:rPr>
          <w:rFonts w:ascii="Tahoma" w:hAnsi="Tahoma" w:cs="Tahoma"/>
        </w:rPr>
        <w:t xml:space="preserve"> et Paralympiques</w:t>
      </w:r>
    </w:p>
    <w:p w14:paraId="500A5771" w14:textId="737AA8B5" w:rsidR="003B0371" w:rsidRPr="003B0371" w:rsidRDefault="003B0371" w:rsidP="003B0371">
      <w:pPr>
        <w:pStyle w:val="Sansinterligne"/>
        <w:jc w:val="center"/>
        <w:rPr>
          <w:rFonts w:ascii="Tahoma" w:hAnsi="Tahoma" w:cs="Tahoma"/>
          <w:b/>
          <w:bCs/>
        </w:rPr>
      </w:pPr>
      <w:r w:rsidRPr="003B0371">
        <w:rPr>
          <w:rFonts w:ascii="Tahoma" w:hAnsi="Tahoma" w:cs="Tahoma"/>
          <w:b/>
          <w:bCs/>
        </w:rPr>
        <w:t xml:space="preserve">Présentation au Palazzo Marino de « For </w:t>
      </w:r>
      <w:proofErr w:type="spellStart"/>
      <w:r w:rsidRPr="003B0371">
        <w:rPr>
          <w:rFonts w:ascii="Tahoma" w:hAnsi="Tahoma" w:cs="Tahoma"/>
          <w:b/>
          <w:bCs/>
        </w:rPr>
        <w:t>Each</w:t>
      </w:r>
      <w:proofErr w:type="spellEnd"/>
      <w:r w:rsidRPr="003B0371">
        <w:rPr>
          <w:rFonts w:ascii="Tahoma" w:hAnsi="Tahoma" w:cs="Tahoma"/>
          <w:b/>
          <w:bCs/>
        </w:rPr>
        <w:t xml:space="preserve"> Other »,</w:t>
      </w:r>
    </w:p>
    <w:p w14:paraId="204CEFD1" w14:textId="732AE7C5" w:rsidR="003B0371" w:rsidRPr="003B0371" w:rsidRDefault="003B0371" w:rsidP="003B0371">
      <w:pPr>
        <w:pStyle w:val="Sansinterligne"/>
        <w:jc w:val="center"/>
        <w:rPr>
          <w:rFonts w:ascii="Tahoma" w:hAnsi="Tahoma" w:cs="Tahoma"/>
        </w:rPr>
      </w:pPr>
      <w:proofErr w:type="gramStart"/>
      <w:r w:rsidRPr="003B0371">
        <w:rPr>
          <w:rFonts w:ascii="Tahoma" w:hAnsi="Tahoma" w:cs="Tahoma"/>
        </w:rPr>
        <w:t>le</w:t>
      </w:r>
      <w:proofErr w:type="gramEnd"/>
      <w:r w:rsidRPr="003B0371">
        <w:rPr>
          <w:rFonts w:ascii="Tahoma" w:hAnsi="Tahoma" w:cs="Tahoma"/>
        </w:rPr>
        <w:t xml:space="preserve"> programme des initiatives du diocèse de Milan pour les Jeux de Milan-Cortina</w:t>
      </w:r>
    </w:p>
    <w:p w14:paraId="19BDEE37" w14:textId="77777777" w:rsidR="003B0371" w:rsidRDefault="003B0371" w:rsidP="003B0371">
      <w:pPr>
        <w:pStyle w:val="Sansinterligne"/>
        <w:jc w:val="both"/>
        <w:rPr>
          <w:rFonts w:ascii="Tahoma" w:hAnsi="Tahoma" w:cs="Tahoma"/>
        </w:rPr>
      </w:pPr>
    </w:p>
    <w:p w14:paraId="113B63D0" w14:textId="77777777" w:rsidR="003B0371" w:rsidRDefault="003B0371" w:rsidP="003B0371">
      <w:pPr>
        <w:pStyle w:val="Sansinterligne"/>
        <w:jc w:val="both"/>
        <w:rPr>
          <w:rFonts w:ascii="Tahoma" w:hAnsi="Tahoma" w:cs="Tahoma"/>
        </w:rPr>
      </w:pPr>
    </w:p>
    <w:p w14:paraId="015E8ECC" w14:textId="3B627D33" w:rsidR="003B0371" w:rsidRPr="003B0371" w:rsidRDefault="003B0371" w:rsidP="003B0371">
      <w:pPr>
        <w:pStyle w:val="Sansinterligne"/>
        <w:jc w:val="both"/>
        <w:rPr>
          <w:rFonts w:ascii="Tahoma" w:hAnsi="Tahoma" w:cs="Tahoma"/>
        </w:rPr>
      </w:pPr>
      <w:r w:rsidRPr="003B0371">
        <w:rPr>
          <w:rFonts w:ascii="Tahoma" w:hAnsi="Tahoma" w:cs="Tahoma"/>
        </w:rPr>
        <w:t>Date :</w:t>
      </w:r>
      <w:r>
        <w:rPr>
          <w:rFonts w:ascii="Tahoma" w:hAnsi="Tahoma" w:cs="Tahoma"/>
        </w:rPr>
        <w:t xml:space="preserve"> </w:t>
      </w:r>
      <w:r w:rsidRPr="003B0371">
        <w:rPr>
          <w:rFonts w:ascii="Tahoma" w:hAnsi="Tahoma" w:cs="Tahoma"/>
        </w:rPr>
        <w:t>23 janvier 2026</w:t>
      </w:r>
    </w:p>
    <w:p w14:paraId="55BA0B2A" w14:textId="77777777" w:rsidR="003B0371" w:rsidRDefault="003B0371" w:rsidP="003B0371">
      <w:pPr>
        <w:pStyle w:val="Sansinterligne"/>
        <w:jc w:val="both"/>
        <w:rPr>
          <w:rFonts w:ascii="Tahoma" w:hAnsi="Tahoma" w:cs="Tahoma"/>
        </w:rPr>
      </w:pPr>
    </w:p>
    <w:p w14:paraId="3858503F" w14:textId="49E17C69" w:rsidR="003B0371" w:rsidRPr="003B0371" w:rsidRDefault="003B0371" w:rsidP="003B0371">
      <w:pPr>
        <w:pStyle w:val="Sansinterligne"/>
        <w:jc w:val="both"/>
        <w:rPr>
          <w:rFonts w:ascii="Tahoma" w:hAnsi="Tahoma" w:cs="Tahoma"/>
        </w:rPr>
      </w:pPr>
      <w:r w:rsidRPr="003B0371">
        <w:rPr>
          <w:rFonts w:ascii="Tahoma" w:hAnsi="Tahoma" w:cs="Tahoma"/>
        </w:rPr>
        <w:t>Thème :</w:t>
      </w:r>
      <w:r>
        <w:rPr>
          <w:rFonts w:ascii="Tahoma" w:hAnsi="Tahoma" w:cs="Tahoma"/>
        </w:rPr>
        <w:t xml:space="preserve"> </w:t>
      </w:r>
      <w:r w:rsidRPr="003B0371">
        <w:rPr>
          <w:rFonts w:ascii="Tahoma" w:hAnsi="Tahoma" w:cs="Tahoma"/>
        </w:rPr>
        <w:t>Communiqués de presse</w:t>
      </w:r>
    </w:p>
    <w:p w14:paraId="2F0B52F9" w14:textId="77777777" w:rsidR="003B0371" w:rsidRPr="003B0371" w:rsidRDefault="003B0371" w:rsidP="003B0371">
      <w:pPr>
        <w:pStyle w:val="Sansinterligne"/>
        <w:jc w:val="both"/>
        <w:rPr>
          <w:rFonts w:ascii="Tahoma" w:hAnsi="Tahoma" w:cs="Tahoma"/>
        </w:rPr>
      </w:pPr>
    </w:p>
    <w:p w14:paraId="607AE097" w14:textId="77777777" w:rsidR="003B0371" w:rsidRPr="003B0371" w:rsidRDefault="003B0371" w:rsidP="003B0371">
      <w:pPr>
        <w:pStyle w:val="Sansinterligne"/>
        <w:jc w:val="both"/>
        <w:rPr>
          <w:rFonts w:ascii="Tahoma" w:hAnsi="Tahoma" w:cs="Tahoma"/>
        </w:rPr>
      </w:pPr>
      <w:r w:rsidRPr="003B0371">
        <w:rPr>
          <w:rFonts w:ascii="Tahoma" w:hAnsi="Tahoma" w:cs="Tahoma"/>
        </w:rPr>
        <w:t>Description</w:t>
      </w:r>
    </w:p>
    <w:p w14:paraId="6506DB4B" w14:textId="77777777" w:rsidR="003B0371" w:rsidRPr="003B0371" w:rsidRDefault="003B0371" w:rsidP="003B0371">
      <w:pPr>
        <w:pStyle w:val="Sansinterligne"/>
        <w:jc w:val="both"/>
        <w:rPr>
          <w:rFonts w:ascii="Tahoma" w:hAnsi="Tahoma" w:cs="Tahoma"/>
        </w:rPr>
      </w:pPr>
    </w:p>
    <w:p w14:paraId="5317AF4D"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Des dizaines d'événements animeront la ville pendant les Jeux olympiques et paralympiques : rencontres, spectacles, dialogues et parcours artistiques pour un sport inclusif et accessible. </w:t>
      </w:r>
    </w:p>
    <w:p w14:paraId="4EACFBC2" w14:textId="77777777" w:rsidR="003B0371" w:rsidRPr="003B0371" w:rsidRDefault="003B0371" w:rsidP="003B0371">
      <w:pPr>
        <w:pStyle w:val="Sansinterligne"/>
        <w:jc w:val="both"/>
        <w:rPr>
          <w:rFonts w:ascii="Tahoma" w:hAnsi="Tahoma" w:cs="Tahoma"/>
        </w:rPr>
      </w:pPr>
    </w:p>
    <w:p w14:paraId="077D3B0D" w14:textId="301B3FCD" w:rsidR="003B0371" w:rsidRDefault="003B0371" w:rsidP="003B0371">
      <w:pPr>
        <w:pStyle w:val="Sansinterligne"/>
        <w:jc w:val="both"/>
        <w:rPr>
          <w:rFonts w:ascii="Tahoma" w:hAnsi="Tahoma" w:cs="Tahoma"/>
        </w:rPr>
      </w:pPr>
      <w:r w:rsidRPr="003B0371">
        <w:rPr>
          <w:rFonts w:ascii="Tahoma" w:hAnsi="Tahoma" w:cs="Tahoma"/>
        </w:rPr>
        <w:t xml:space="preserve">Milan, 23 janvier 2026 – Le projet « For </w:t>
      </w:r>
      <w:proofErr w:type="spellStart"/>
      <w:r w:rsidRPr="003B0371">
        <w:rPr>
          <w:rFonts w:ascii="Tahoma" w:hAnsi="Tahoma" w:cs="Tahoma"/>
        </w:rPr>
        <w:t>Each</w:t>
      </w:r>
      <w:proofErr w:type="spellEnd"/>
      <w:r w:rsidRPr="003B0371">
        <w:rPr>
          <w:rFonts w:ascii="Tahoma" w:hAnsi="Tahoma" w:cs="Tahoma"/>
        </w:rPr>
        <w:t xml:space="preserve"> Other » (Les uns pour les autres), promu par le diocèse de Milan, en particulier par l'intermédiaire de la </w:t>
      </w:r>
      <w:proofErr w:type="spellStart"/>
      <w:r w:rsidRPr="003B0371">
        <w:rPr>
          <w:rFonts w:ascii="Tahoma" w:hAnsi="Tahoma" w:cs="Tahoma"/>
        </w:rPr>
        <w:t>Fondazione</w:t>
      </w:r>
      <w:proofErr w:type="spellEnd"/>
      <w:r w:rsidRPr="003B0371">
        <w:rPr>
          <w:rFonts w:ascii="Tahoma" w:hAnsi="Tahoma" w:cs="Tahoma"/>
        </w:rPr>
        <w:t xml:space="preserve"> </w:t>
      </w:r>
      <w:proofErr w:type="spellStart"/>
      <w:r w:rsidRPr="003B0371">
        <w:rPr>
          <w:rFonts w:ascii="Tahoma" w:hAnsi="Tahoma" w:cs="Tahoma"/>
        </w:rPr>
        <w:t>Oratori</w:t>
      </w:r>
      <w:proofErr w:type="spellEnd"/>
      <w:r w:rsidRPr="003B0371">
        <w:rPr>
          <w:rFonts w:ascii="Tahoma" w:hAnsi="Tahoma" w:cs="Tahoma"/>
        </w:rPr>
        <w:t xml:space="preserve"> Milanesi (FOM) et du </w:t>
      </w:r>
      <w:proofErr w:type="spellStart"/>
      <w:r w:rsidRPr="003B0371">
        <w:rPr>
          <w:rFonts w:ascii="Tahoma" w:hAnsi="Tahoma" w:cs="Tahoma"/>
        </w:rPr>
        <w:t>Servizio</w:t>
      </w:r>
      <w:proofErr w:type="spellEnd"/>
      <w:r w:rsidRPr="003B0371">
        <w:rPr>
          <w:rFonts w:ascii="Tahoma" w:hAnsi="Tahoma" w:cs="Tahoma"/>
        </w:rPr>
        <w:t xml:space="preserve"> per l'Oratorio e lo Sport, a été présenté au Palazzo Marino à l'occasion des Jeux olympiques et paralympiques d'hiver de Milan-Cortina.</w:t>
      </w:r>
    </w:p>
    <w:p w14:paraId="514A603B" w14:textId="77777777" w:rsidR="003B0371" w:rsidRPr="003B0371" w:rsidRDefault="003B0371" w:rsidP="003B0371">
      <w:pPr>
        <w:pStyle w:val="Sansinterligne"/>
        <w:jc w:val="both"/>
        <w:rPr>
          <w:rFonts w:ascii="Tahoma" w:hAnsi="Tahoma" w:cs="Tahoma"/>
        </w:rPr>
      </w:pPr>
    </w:p>
    <w:p w14:paraId="6A4F0503" w14:textId="77777777" w:rsidR="003B0371" w:rsidRPr="003B0371" w:rsidRDefault="003B0371" w:rsidP="003B0371">
      <w:pPr>
        <w:pStyle w:val="Sansinterligne"/>
        <w:jc w:val="both"/>
        <w:rPr>
          <w:rFonts w:ascii="Tahoma" w:hAnsi="Tahoma" w:cs="Tahoma"/>
        </w:rPr>
      </w:pPr>
      <w:r w:rsidRPr="003B0371">
        <w:rPr>
          <w:rFonts w:ascii="Tahoma" w:hAnsi="Tahoma" w:cs="Tahoma"/>
        </w:rPr>
        <w:t>Le projet, parrainé par la municipalité de Milan, prévoit un riche calendrier d'initiatives réparties dans toute la ville, du 29 janvier à la mi-mars : activités d'animation et de sensibilisation pour les plus jeunes, événements culturels et spectacles théâtraux, moments de prière et de dialogue, focus sur les valeurs du sport, témoignages de champions d'hier et d'aujourd'hui et expériences inclusives.</w:t>
      </w:r>
    </w:p>
    <w:p w14:paraId="74803321"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 </w:t>
      </w:r>
    </w:p>
    <w:p w14:paraId="170E516C"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Lors de la conférence de presse, après les salutations de Martina Riva, conseillère municipale chargée des sports, du tourisme et de la politique de la jeunesse, sont intervenus, au nom des promoteurs et des principaux partenaires, Don Giuseppe Como, président de la FOM et vicaire épiscopal pour l'éducation, la célébration de la foi et la pastorale scolaire, Don Stefano Guidi, directeur de la FOM, Erica Tossani, codirectrice de Caritas </w:t>
      </w:r>
      <w:proofErr w:type="spellStart"/>
      <w:r w:rsidRPr="003B0371">
        <w:rPr>
          <w:rFonts w:ascii="Tahoma" w:hAnsi="Tahoma" w:cs="Tahoma"/>
        </w:rPr>
        <w:t>Ambrosiana</w:t>
      </w:r>
      <w:proofErr w:type="spellEnd"/>
      <w:r w:rsidRPr="003B0371">
        <w:rPr>
          <w:rFonts w:ascii="Tahoma" w:hAnsi="Tahoma" w:cs="Tahoma"/>
        </w:rPr>
        <w:t xml:space="preserve">, Don Mauro Santoro, responsable de la Consulta </w:t>
      </w:r>
      <w:proofErr w:type="spellStart"/>
      <w:r w:rsidRPr="003B0371">
        <w:rPr>
          <w:rFonts w:ascii="Tahoma" w:hAnsi="Tahoma" w:cs="Tahoma"/>
        </w:rPr>
        <w:t>diocesana</w:t>
      </w:r>
      <w:proofErr w:type="spellEnd"/>
      <w:r w:rsidRPr="003B0371">
        <w:rPr>
          <w:rFonts w:ascii="Tahoma" w:hAnsi="Tahoma" w:cs="Tahoma"/>
        </w:rPr>
        <w:t xml:space="preserve"> </w:t>
      </w:r>
      <w:proofErr w:type="spellStart"/>
      <w:r w:rsidRPr="003B0371">
        <w:rPr>
          <w:rFonts w:ascii="Tahoma" w:hAnsi="Tahoma" w:cs="Tahoma"/>
        </w:rPr>
        <w:t>Comunità</w:t>
      </w:r>
      <w:proofErr w:type="spellEnd"/>
      <w:r w:rsidRPr="003B0371">
        <w:rPr>
          <w:rFonts w:ascii="Tahoma" w:hAnsi="Tahoma" w:cs="Tahoma"/>
        </w:rPr>
        <w:t xml:space="preserve"> </w:t>
      </w:r>
      <w:proofErr w:type="spellStart"/>
      <w:r w:rsidRPr="003B0371">
        <w:rPr>
          <w:rFonts w:ascii="Tahoma" w:hAnsi="Tahoma" w:cs="Tahoma"/>
        </w:rPr>
        <w:t>cristiana</w:t>
      </w:r>
      <w:proofErr w:type="spellEnd"/>
      <w:r w:rsidRPr="003B0371">
        <w:rPr>
          <w:rFonts w:ascii="Tahoma" w:hAnsi="Tahoma" w:cs="Tahoma"/>
        </w:rPr>
        <w:t xml:space="preserve"> e </w:t>
      </w:r>
      <w:proofErr w:type="spellStart"/>
      <w:r w:rsidRPr="003B0371">
        <w:rPr>
          <w:rFonts w:ascii="Tahoma" w:hAnsi="Tahoma" w:cs="Tahoma"/>
        </w:rPr>
        <w:t>disabilità</w:t>
      </w:r>
      <w:proofErr w:type="spellEnd"/>
      <w:r w:rsidRPr="003B0371">
        <w:rPr>
          <w:rFonts w:ascii="Tahoma" w:hAnsi="Tahoma" w:cs="Tahoma"/>
        </w:rPr>
        <w:t xml:space="preserve"> (Commission diocésaine Communauté chrétienne et handicap), Massimo Achini, président du CSI Milano, Don Michele Gianola, sous-secrétaire de la Conférence épiscopale italienne et directeur par intérim du Bureau du tourisme et des sports.</w:t>
      </w:r>
    </w:p>
    <w:p w14:paraId="1B5647EC"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 </w:t>
      </w:r>
    </w:p>
    <w:p w14:paraId="5811D83D"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Après la réflexion finale de l'archevêque de Milan, Mgr Mario Delpini, l'archevêque lui-même et la conseillère Riva ont reçu les sweatshirts qui identifieront les 150 bénévoles - des jeunes âgés de 20 à 25 ans - impliqués dans « For </w:t>
      </w:r>
      <w:proofErr w:type="spellStart"/>
      <w:r w:rsidRPr="003B0371">
        <w:rPr>
          <w:rFonts w:ascii="Tahoma" w:hAnsi="Tahoma" w:cs="Tahoma"/>
        </w:rPr>
        <w:t>Each</w:t>
      </w:r>
      <w:proofErr w:type="spellEnd"/>
      <w:r w:rsidRPr="003B0371">
        <w:rPr>
          <w:rFonts w:ascii="Tahoma" w:hAnsi="Tahoma" w:cs="Tahoma"/>
        </w:rPr>
        <w:t xml:space="preserve"> Other ».</w:t>
      </w:r>
    </w:p>
    <w:p w14:paraId="3FA17C25"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 </w:t>
      </w:r>
    </w:p>
    <w:p w14:paraId="138D33C9" w14:textId="31246511" w:rsidR="000575D1" w:rsidRDefault="003B0371" w:rsidP="003B0371">
      <w:pPr>
        <w:pStyle w:val="Sansinterligne"/>
        <w:jc w:val="both"/>
        <w:rPr>
          <w:rFonts w:ascii="Tahoma" w:hAnsi="Tahoma" w:cs="Tahoma"/>
        </w:rPr>
      </w:pPr>
      <w:r w:rsidRPr="003B0371">
        <w:rPr>
          <w:rFonts w:ascii="Tahoma" w:hAnsi="Tahoma" w:cs="Tahoma"/>
        </w:rPr>
        <w:t>Le projet bénéficie également du patronage du Dicastère du Vatican pour la Culture et l'Éducation. Dans un long message adressé aux promoteurs, le préfet, le cardinal José Tolentino de Mendonça, souligne « la contribution que l'Église entend offrir au monde du sport : ne pas nier la valeur de la compétition, mais l'orienter afin qu'elle ne soit pas dominée par une logique individualiste, mais ouverte à la dimension du bien commun ».</w:t>
      </w:r>
    </w:p>
    <w:p w14:paraId="08F63A3B" w14:textId="77777777" w:rsidR="003B0371" w:rsidRDefault="003B0371" w:rsidP="003B0371">
      <w:pPr>
        <w:pStyle w:val="Sansinterligne"/>
        <w:jc w:val="both"/>
        <w:rPr>
          <w:rFonts w:ascii="Tahoma" w:hAnsi="Tahoma" w:cs="Tahoma"/>
        </w:rPr>
      </w:pPr>
    </w:p>
    <w:p w14:paraId="04E8809D" w14:textId="77777777" w:rsidR="003B0371" w:rsidRDefault="003B0371" w:rsidP="003B0371">
      <w:pPr>
        <w:pStyle w:val="Sansinterligne"/>
        <w:jc w:val="both"/>
        <w:rPr>
          <w:rFonts w:ascii="Tahoma" w:hAnsi="Tahoma" w:cs="Tahoma"/>
        </w:rPr>
      </w:pPr>
      <w:r w:rsidRPr="003B0371">
        <w:rPr>
          <w:rFonts w:ascii="Tahoma" w:hAnsi="Tahoma" w:cs="Tahoma"/>
        </w:rPr>
        <w:t xml:space="preserve">Le message du cardinal Tolentino fait également référence à la Croix des sportifs, qui sera au centre de l'événement d'ouverture de « For </w:t>
      </w:r>
      <w:proofErr w:type="spellStart"/>
      <w:r w:rsidRPr="003B0371">
        <w:rPr>
          <w:rFonts w:ascii="Tahoma" w:hAnsi="Tahoma" w:cs="Tahoma"/>
        </w:rPr>
        <w:t>Each</w:t>
      </w:r>
      <w:proofErr w:type="spellEnd"/>
      <w:r w:rsidRPr="003B0371">
        <w:rPr>
          <w:rFonts w:ascii="Tahoma" w:hAnsi="Tahoma" w:cs="Tahoma"/>
        </w:rPr>
        <w:t xml:space="preserve"> Other » : la messe dans la basilique de San Babila (corso Monforte 1) le jeudi 29 janvier à 18h30. Au cours de la célébration eucharistique, la Croix des sportifs sera en effet accueillie. Depuis les Jeux olympiques de Londres en 2012, elle est remise par Athletica </w:t>
      </w:r>
      <w:proofErr w:type="spellStart"/>
      <w:r w:rsidRPr="003B0371">
        <w:rPr>
          <w:rFonts w:ascii="Tahoma" w:hAnsi="Tahoma" w:cs="Tahoma"/>
        </w:rPr>
        <w:t>Vaticana</w:t>
      </w:r>
      <w:proofErr w:type="spellEnd"/>
      <w:r w:rsidRPr="003B0371">
        <w:rPr>
          <w:rFonts w:ascii="Tahoma" w:hAnsi="Tahoma" w:cs="Tahoma"/>
        </w:rPr>
        <w:t>, l'association sportive du Saint-Siège, à chaque diocèse qui accueille les Jeux olympiques et paralympiques d'été et d'hiver.</w:t>
      </w:r>
    </w:p>
    <w:p w14:paraId="66AD23D5" w14:textId="77777777" w:rsidR="003B0371" w:rsidRPr="003B0371" w:rsidRDefault="003B0371" w:rsidP="003B0371">
      <w:pPr>
        <w:pStyle w:val="Sansinterligne"/>
        <w:jc w:val="both"/>
        <w:rPr>
          <w:rFonts w:ascii="Tahoma" w:hAnsi="Tahoma" w:cs="Tahoma"/>
        </w:rPr>
      </w:pPr>
    </w:p>
    <w:p w14:paraId="669AB471" w14:textId="77777777" w:rsidR="003B0371" w:rsidRPr="003B0371" w:rsidRDefault="003B0371" w:rsidP="003B0371">
      <w:pPr>
        <w:pStyle w:val="Sansinterligne"/>
        <w:jc w:val="both"/>
        <w:rPr>
          <w:rFonts w:ascii="Tahoma" w:hAnsi="Tahoma" w:cs="Tahoma"/>
        </w:rPr>
      </w:pPr>
      <w:r w:rsidRPr="003B0371">
        <w:rPr>
          <w:rFonts w:ascii="Tahoma" w:hAnsi="Tahoma" w:cs="Tahoma"/>
        </w:rPr>
        <w:lastRenderedPageBreak/>
        <w:t>Au cours de la messe, qui sera présidée par Mgr Mario Delpini et concélébrée par Mgr Paul Tighe, secrétaire du Dicastère du Vatican pour la Culture et l'Éducation, et par Don Michele Gianola, une prière composée par l'archevêque à l'occasion des Jeux sera lue.</w:t>
      </w:r>
    </w:p>
    <w:p w14:paraId="58092FBC"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 </w:t>
      </w:r>
    </w:p>
    <w:p w14:paraId="3D3FA155" w14:textId="73793395" w:rsidR="003B0371" w:rsidRDefault="003B0371" w:rsidP="003B0371">
      <w:pPr>
        <w:pStyle w:val="Sansinterligne"/>
        <w:jc w:val="both"/>
        <w:rPr>
          <w:rFonts w:ascii="Tahoma" w:hAnsi="Tahoma" w:cs="Tahoma"/>
        </w:rPr>
      </w:pPr>
      <w:r w:rsidRPr="003B0371">
        <w:rPr>
          <w:rFonts w:ascii="Tahoma" w:hAnsi="Tahoma" w:cs="Tahoma"/>
        </w:rPr>
        <w:t>La basilique San Babila jouera un rôle central pendant la période des Jeux en devenant « l'église des sportifs ». Les célébrations dominicales des 8 et 15 février et du 15 mars y seront en plusieurs langues (anglais, français, allemand et italien), afin de permettre la participation des membres des délégations internationales, mais aussi des simples touristes présents à Milan pour les Jeux.</w:t>
      </w:r>
    </w:p>
    <w:p w14:paraId="5AF24DD1" w14:textId="77777777" w:rsidR="003B0371" w:rsidRPr="003B0371" w:rsidRDefault="003B0371" w:rsidP="003B0371">
      <w:pPr>
        <w:pStyle w:val="Sansinterligne"/>
        <w:jc w:val="both"/>
        <w:rPr>
          <w:rFonts w:ascii="Tahoma" w:hAnsi="Tahoma" w:cs="Tahoma"/>
        </w:rPr>
      </w:pPr>
    </w:p>
    <w:p w14:paraId="1CA03B65" w14:textId="77777777" w:rsidR="003B0371" w:rsidRDefault="003B0371" w:rsidP="003B0371">
      <w:pPr>
        <w:pStyle w:val="Sansinterligne"/>
        <w:jc w:val="both"/>
        <w:rPr>
          <w:rFonts w:ascii="Tahoma" w:hAnsi="Tahoma" w:cs="Tahoma"/>
        </w:rPr>
      </w:pPr>
      <w:r w:rsidRPr="003B0371">
        <w:rPr>
          <w:rFonts w:ascii="Tahoma" w:hAnsi="Tahoma" w:cs="Tahoma"/>
        </w:rPr>
        <w:t xml:space="preserve">L'église San Babila sera également le point de départ du « Tour des valeurs du sport », un parcours qui impliquera environ 13 000 jeunes issus d'écoles, d'oratoires et de clubs sportifs du diocèse qui se sont déjà inscrits à cette initiative. Le parcours fera également étape à l'église de </w:t>
      </w:r>
      <w:proofErr w:type="spellStart"/>
      <w:r w:rsidRPr="003B0371">
        <w:rPr>
          <w:rFonts w:ascii="Tahoma" w:hAnsi="Tahoma" w:cs="Tahoma"/>
        </w:rPr>
        <w:t>Sant'Antonio</w:t>
      </w:r>
      <w:proofErr w:type="spellEnd"/>
      <w:r w:rsidRPr="003B0371">
        <w:rPr>
          <w:rFonts w:ascii="Tahoma" w:hAnsi="Tahoma" w:cs="Tahoma"/>
        </w:rPr>
        <w:t xml:space="preserve"> (via S. Antonio 5) et à l'oratoire de </w:t>
      </w:r>
      <w:proofErr w:type="spellStart"/>
      <w:r w:rsidRPr="003B0371">
        <w:rPr>
          <w:rFonts w:ascii="Tahoma" w:hAnsi="Tahoma" w:cs="Tahoma"/>
        </w:rPr>
        <w:t>Sant'Eufemia</w:t>
      </w:r>
      <w:proofErr w:type="spellEnd"/>
      <w:r w:rsidRPr="003B0371">
        <w:rPr>
          <w:rFonts w:ascii="Tahoma" w:hAnsi="Tahoma" w:cs="Tahoma"/>
        </w:rPr>
        <w:t xml:space="preserve"> (piazza </w:t>
      </w:r>
      <w:proofErr w:type="spellStart"/>
      <w:r w:rsidRPr="003B0371">
        <w:rPr>
          <w:rFonts w:ascii="Tahoma" w:hAnsi="Tahoma" w:cs="Tahoma"/>
        </w:rPr>
        <w:t>Sant'Eufemia</w:t>
      </w:r>
      <w:proofErr w:type="spellEnd"/>
      <w:r w:rsidRPr="003B0371">
        <w:rPr>
          <w:rFonts w:ascii="Tahoma" w:hAnsi="Tahoma" w:cs="Tahoma"/>
        </w:rPr>
        <w:t xml:space="preserve"> 2), qui accueilleront trois « Villages des valeurs » – Excellence, Amitié et Respect – inspirés des valeurs de la Charte olympique, dont Mgr Delpini s'est inspiré pour les lettres aux sportifs publiées au cours de ces années de préparation à l'événement.</w:t>
      </w:r>
    </w:p>
    <w:p w14:paraId="6399B0A9" w14:textId="77777777" w:rsidR="003B0371" w:rsidRPr="003B0371" w:rsidRDefault="003B0371" w:rsidP="003B0371">
      <w:pPr>
        <w:pStyle w:val="Sansinterligne"/>
        <w:jc w:val="both"/>
        <w:rPr>
          <w:rFonts w:ascii="Tahoma" w:hAnsi="Tahoma" w:cs="Tahoma"/>
        </w:rPr>
      </w:pPr>
    </w:p>
    <w:p w14:paraId="087FBA8F" w14:textId="4A135DD1" w:rsidR="003B0371" w:rsidRDefault="003B0371" w:rsidP="003B0371">
      <w:pPr>
        <w:pStyle w:val="Sansinterligne"/>
        <w:jc w:val="both"/>
        <w:rPr>
          <w:rFonts w:ascii="Tahoma" w:hAnsi="Tahoma" w:cs="Tahoma"/>
        </w:rPr>
      </w:pPr>
      <w:r w:rsidRPr="003B0371">
        <w:rPr>
          <w:rFonts w:ascii="Tahoma" w:hAnsi="Tahoma" w:cs="Tahoma"/>
        </w:rPr>
        <w:t xml:space="preserve">Plus précisément, l'église </w:t>
      </w:r>
      <w:proofErr w:type="spellStart"/>
      <w:r w:rsidRPr="003B0371">
        <w:rPr>
          <w:rFonts w:ascii="Tahoma" w:hAnsi="Tahoma" w:cs="Tahoma"/>
        </w:rPr>
        <w:t>Sant'Antonio</w:t>
      </w:r>
      <w:proofErr w:type="spellEnd"/>
      <w:r w:rsidRPr="003B0371">
        <w:rPr>
          <w:rFonts w:ascii="Tahoma" w:hAnsi="Tahoma" w:cs="Tahoma"/>
        </w:rPr>
        <w:t xml:space="preserve"> sera le siège du Village Excellence, avec une exposition réalisée par des élèves d'un lycée milanais, et accueillera des moments d'échange avec des sportifs en activité, d'anciens athlètes et des entraîneurs. L'oratoire </w:t>
      </w:r>
      <w:proofErr w:type="spellStart"/>
      <w:r w:rsidRPr="003B0371">
        <w:rPr>
          <w:rFonts w:ascii="Tahoma" w:hAnsi="Tahoma" w:cs="Tahoma"/>
        </w:rPr>
        <w:t>Sant'Eufemia</w:t>
      </w:r>
      <w:proofErr w:type="spellEnd"/>
      <w:r w:rsidRPr="003B0371">
        <w:rPr>
          <w:rFonts w:ascii="Tahoma" w:hAnsi="Tahoma" w:cs="Tahoma"/>
        </w:rPr>
        <w:t xml:space="preserve"> accueillera quant à lui les Villages Amitié et Respect, avec des activités sportives organisées par le CSI et quelques ateliers éducatifs. Dans le même oratoire, Caritas </w:t>
      </w:r>
      <w:proofErr w:type="spellStart"/>
      <w:r w:rsidRPr="003B0371">
        <w:rPr>
          <w:rFonts w:ascii="Tahoma" w:hAnsi="Tahoma" w:cs="Tahoma"/>
        </w:rPr>
        <w:t>Ambrosiana</w:t>
      </w:r>
      <w:proofErr w:type="spellEnd"/>
      <w:r w:rsidRPr="003B0371">
        <w:rPr>
          <w:rFonts w:ascii="Tahoma" w:hAnsi="Tahoma" w:cs="Tahoma"/>
        </w:rPr>
        <w:t xml:space="preserve"> proposera les 9 et 16 février une activité pour les éducateurs et les adolescents basée sur le jeu de société « Breaking the Rules », conçu pour favoriser la compréhension des mécanismes du jeu dans une optique de prévention.</w:t>
      </w:r>
    </w:p>
    <w:p w14:paraId="2278DC34" w14:textId="77777777" w:rsidR="003B0371" w:rsidRDefault="003B0371" w:rsidP="003B0371">
      <w:pPr>
        <w:pStyle w:val="Sansinterligne"/>
        <w:jc w:val="both"/>
        <w:rPr>
          <w:rFonts w:ascii="Tahoma" w:hAnsi="Tahoma" w:cs="Tahoma"/>
        </w:rPr>
      </w:pPr>
    </w:p>
    <w:p w14:paraId="795D9B72"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Parmi les événements au programme, la pièce de théâtre « </w:t>
      </w:r>
      <w:proofErr w:type="spellStart"/>
      <w:r w:rsidRPr="003B0371">
        <w:rPr>
          <w:rFonts w:ascii="Tahoma" w:hAnsi="Tahoma" w:cs="Tahoma"/>
        </w:rPr>
        <w:t>Citius</w:t>
      </w:r>
      <w:proofErr w:type="spellEnd"/>
      <w:r w:rsidRPr="003B0371">
        <w:rPr>
          <w:rFonts w:ascii="Tahoma" w:hAnsi="Tahoma" w:cs="Tahoma"/>
        </w:rPr>
        <w:t xml:space="preserve">, Altius, Fortius » sera jouée au </w:t>
      </w:r>
      <w:proofErr w:type="spellStart"/>
      <w:r w:rsidRPr="003B0371">
        <w:rPr>
          <w:rFonts w:ascii="Tahoma" w:hAnsi="Tahoma" w:cs="Tahoma"/>
        </w:rPr>
        <w:t>Collegio</w:t>
      </w:r>
      <w:proofErr w:type="spellEnd"/>
      <w:r w:rsidRPr="003B0371">
        <w:rPr>
          <w:rFonts w:ascii="Tahoma" w:hAnsi="Tahoma" w:cs="Tahoma"/>
        </w:rPr>
        <w:t xml:space="preserve"> San Carlo le 24 février. Promue par la Fondation Jean-Paul II pour le sport et la Conférence épiscopale italienne, cette représentation, destinée aux adolescents, aborde des thèmes actuels et complexes tels que le harcèlement et la recherche de la perfection. À travers la rencontre avec les idéaux d'Henri Didon, frère dominicain, mentor et inspirateur de Pierre de Coubertin, fondateur des Jeux olympiques modernes, elle entremêle </w:t>
      </w:r>
      <w:proofErr w:type="gramStart"/>
      <w:r w:rsidRPr="003B0371">
        <w:rPr>
          <w:rFonts w:ascii="Tahoma" w:hAnsi="Tahoma" w:cs="Tahoma"/>
        </w:rPr>
        <w:t>passé</w:t>
      </w:r>
      <w:proofErr w:type="gramEnd"/>
      <w:r w:rsidRPr="003B0371">
        <w:rPr>
          <w:rFonts w:ascii="Tahoma" w:hAnsi="Tahoma" w:cs="Tahoma"/>
        </w:rPr>
        <w:t xml:space="preserve"> et présent, corps et pensée, redonnant au sport sa valeur la plus authentique.</w:t>
      </w:r>
    </w:p>
    <w:p w14:paraId="17215F26"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 </w:t>
      </w:r>
    </w:p>
    <w:p w14:paraId="764BFCA8"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Le projet accorde également une attention particulière au dialogue interreligieux. Le diocèse participe par exemple à l'organisation d'une prière et d'un spectacle le 12 février, sous l'égide du Conseil régional pour le dialogue interreligieux. Le 17 février, dans le cadre de « For </w:t>
      </w:r>
      <w:proofErr w:type="spellStart"/>
      <w:r w:rsidRPr="003B0371">
        <w:rPr>
          <w:rFonts w:ascii="Tahoma" w:hAnsi="Tahoma" w:cs="Tahoma"/>
        </w:rPr>
        <w:t>Each</w:t>
      </w:r>
      <w:proofErr w:type="spellEnd"/>
      <w:r w:rsidRPr="003B0371">
        <w:rPr>
          <w:rFonts w:ascii="Tahoma" w:hAnsi="Tahoma" w:cs="Tahoma"/>
        </w:rPr>
        <w:t xml:space="preserve"> Other », une rencontre interreligieuse aura lieu à l'université Milano-</w:t>
      </w:r>
      <w:proofErr w:type="spellStart"/>
      <w:r w:rsidRPr="003B0371">
        <w:rPr>
          <w:rFonts w:ascii="Tahoma" w:hAnsi="Tahoma" w:cs="Tahoma"/>
        </w:rPr>
        <w:t>Bicocca</w:t>
      </w:r>
      <w:proofErr w:type="spellEnd"/>
      <w:r w:rsidRPr="003B0371">
        <w:rPr>
          <w:rFonts w:ascii="Tahoma" w:hAnsi="Tahoma" w:cs="Tahoma"/>
        </w:rPr>
        <w:t>, intitulée « Le sens du sport ».</w:t>
      </w:r>
    </w:p>
    <w:p w14:paraId="70E9AC42" w14:textId="5C28C0A6" w:rsidR="003B0371" w:rsidRDefault="003B0371" w:rsidP="003B0371">
      <w:pPr>
        <w:pStyle w:val="Sansinterligne"/>
        <w:jc w:val="both"/>
        <w:rPr>
          <w:rFonts w:ascii="Tahoma" w:hAnsi="Tahoma" w:cs="Tahoma"/>
        </w:rPr>
      </w:pPr>
      <w:r w:rsidRPr="003B0371">
        <w:rPr>
          <w:rFonts w:ascii="Tahoma" w:hAnsi="Tahoma" w:cs="Tahoma"/>
        </w:rPr>
        <w:t xml:space="preserve">Pendant les Jeux paralympiques, le projet mettra particulièrement l'accent sur le thème de l'inclusion et du handicap : les 18 février et 11 mars, l'église </w:t>
      </w:r>
      <w:proofErr w:type="spellStart"/>
      <w:r w:rsidRPr="003B0371">
        <w:rPr>
          <w:rFonts w:ascii="Tahoma" w:hAnsi="Tahoma" w:cs="Tahoma"/>
        </w:rPr>
        <w:t>Sant'Antonio</w:t>
      </w:r>
      <w:proofErr w:type="spellEnd"/>
      <w:r w:rsidRPr="003B0371">
        <w:rPr>
          <w:rFonts w:ascii="Tahoma" w:hAnsi="Tahoma" w:cs="Tahoma"/>
        </w:rPr>
        <w:t xml:space="preserve"> accueillera le concert inclusif « Come </w:t>
      </w:r>
      <w:proofErr w:type="spellStart"/>
      <w:r w:rsidRPr="003B0371">
        <w:rPr>
          <w:rFonts w:ascii="Tahoma" w:hAnsi="Tahoma" w:cs="Tahoma"/>
        </w:rPr>
        <w:t>lievito</w:t>
      </w:r>
      <w:proofErr w:type="spellEnd"/>
      <w:r w:rsidRPr="003B0371">
        <w:rPr>
          <w:rFonts w:ascii="Tahoma" w:hAnsi="Tahoma" w:cs="Tahoma"/>
        </w:rPr>
        <w:t xml:space="preserve"> </w:t>
      </w:r>
      <w:proofErr w:type="spellStart"/>
      <w:r w:rsidRPr="003B0371">
        <w:rPr>
          <w:rFonts w:ascii="Tahoma" w:hAnsi="Tahoma" w:cs="Tahoma"/>
        </w:rPr>
        <w:t>nella</w:t>
      </w:r>
      <w:proofErr w:type="spellEnd"/>
      <w:r w:rsidRPr="003B0371">
        <w:rPr>
          <w:rFonts w:ascii="Tahoma" w:hAnsi="Tahoma" w:cs="Tahoma"/>
        </w:rPr>
        <w:t xml:space="preserve"> pasta » (Comme le levain dans la pâte). Le programme prévoit également, le 11 mars, une expérience de football inclusif pour les étudiants universitaires au Centre sportif de l'Université Milano-</w:t>
      </w:r>
      <w:proofErr w:type="spellStart"/>
      <w:r w:rsidRPr="003B0371">
        <w:rPr>
          <w:rFonts w:ascii="Tahoma" w:hAnsi="Tahoma" w:cs="Tahoma"/>
        </w:rPr>
        <w:t>Bicocca</w:t>
      </w:r>
      <w:proofErr w:type="spellEnd"/>
      <w:r w:rsidRPr="003B0371">
        <w:rPr>
          <w:rFonts w:ascii="Tahoma" w:hAnsi="Tahoma" w:cs="Tahoma"/>
        </w:rPr>
        <w:t xml:space="preserve">, et la marche inclusive « O tutti o </w:t>
      </w:r>
      <w:proofErr w:type="spellStart"/>
      <w:r w:rsidRPr="003B0371">
        <w:rPr>
          <w:rFonts w:ascii="Tahoma" w:hAnsi="Tahoma" w:cs="Tahoma"/>
        </w:rPr>
        <w:t>nessuno</w:t>
      </w:r>
      <w:proofErr w:type="spellEnd"/>
      <w:r w:rsidRPr="003B0371">
        <w:rPr>
          <w:rFonts w:ascii="Tahoma" w:hAnsi="Tahoma" w:cs="Tahoma"/>
        </w:rPr>
        <w:t xml:space="preserve"> » (Tous ou personne) le 14 mars au Parco </w:t>
      </w:r>
      <w:proofErr w:type="spellStart"/>
      <w:r w:rsidRPr="003B0371">
        <w:rPr>
          <w:rFonts w:ascii="Tahoma" w:hAnsi="Tahoma" w:cs="Tahoma"/>
        </w:rPr>
        <w:t>Sempione</w:t>
      </w:r>
      <w:proofErr w:type="spellEnd"/>
      <w:r w:rsidRPr="003B0371">
        <w:rPr>
          <w:rFonts w:ascii="Tahoma" w:hAnsi="Tahoma" w:cs="Tahoma"/>
        </w:rPr>
        <w:t>.</w:t>
      </w:r>
    </w:p>
    <w:p w14:paraId="4793FBE6" w14:textId="77777777" w:rsidR="003B0371" w:rsidRDefault="003B0371" w:rsidP="003B0371">
      <w:pPr>
        <w:pStyle w:val="Sansinterligne"/>
        <w:jc w:val="both"/>
        <w:rPr>
          <w:rFonts w:ascii="Tahoma" w:hAnsi="Tahoma" w:cs="Tahoma"/>
        </w:rPr>
      </w:pPr>
    </w:p>
    <w:p w14:paraId="4CF8E008"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Il y aura également des itinéraires artistiques conçus spécialement (mais pas uniquement) pour ceux qui visiteront Milan pendant les Jeux Olympiques : du samedi 7 au dimanche 22 février et du samedi 7 au dimanche 15 mars, tous les jours de 10h à 18h, des jeunes spécialement formés accompagneront gratuitement les visiteurs dans les parcours « Le Vie </w:t>
      </w:r>
      <w:proofErr w:type="spellStart"/>
      <w:r w:rsidRPr="003B0371">
        <w:rPr>
          <w:rFonts w:ascii="Tahoma" w:hAnsi="Tahoma" w:cs="Tahoma"/>
        </w:rPr>
        <w:t>della</w:t>
      </w:r>
      <w:proofErr w:type="spellEnd"/>
      <w:r w:rsidRPr="003B0371">
        <w:rPr>
          <w:rFonts w:ascii="Tahoma" w:hAnsi="Tahoma" w:cs="Tahoma"/>
        </w:rPr>
        <w:t xml:space="preserve"> Bellezza » (Les Chemins de la Beauté), qui traversent certaines des églises les plus importantes du centre historique : Basilique San Babila, Basilique </w:t>
      </w:r>
      <w:proofErr w:type="spellStart"/>
      <w:r w:rsidRPr="003B0371">
        <w:rPr>
          <w:rFonts w:ascii="Tahoma" w:hAnsi="Tahoma" w:cs="Tahoma"/>
        </w:rPr>
        <w:t>Sant'Eustorgio</w:t>
      </w:r>
      <w:proofErr w:type="spellEnd"/>
      <w:r w:rsidRPr="003B0371">
        <w:rPr>
          <w:rFonts w:ascii="Tahoma" w:hAnsi="Tahoma" w:cs="Tahoma"/>
        </w:rPr>
        <w:t xml:space="preserve">, Basilique San Lorenzo Maggiore et Église Santa Maria presso San </w:t>
      </w:r>
      <w:proofErr w:type="spellStart"/>
      <w:r w:rsidRPr="003B0371">
        <w:rPr>
          <w:rFonts w:ascii="Tahoma" w:hAnsi="Tahoma" w:cs="Tahoma"/>
        </w:rPr>
        <w:t>Satiro</w:t>
      </w:r>
      <w:proofErr w:type="spellEnd"/>
      <w:r w:rsidRPr="003B0371">
        <w:rPr>
          <w:rFonts w:ascii="Tahoma" w:hAnsi="Tahoma" w:cs="Tahoma"/>
        </w:rPr>
        <w:t>.</w:t>
      </w:r>
    </w:p>
    <w:p w14:paraId="02B77225"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 </w:t>
      </w:r>
    </w:p>
    <w:p w14:paraId="3C66969E" w14:textId="52A2A3BF" w:rsidR="003B0371" w:rsidRDefault="003B0371" w:rsidP="003B0371">
      <w:pPr>
        <w:pStyle w:val="Sansinterligne"/>
        <w:jc w:val="both"/>
        <w:rPr>
          <w:rFonts w:ascii="Tahoma" w:hAnsi="Tahoma" w:cs="Tahoma"/>
        </w:rPr>
      </w:pPr>
      <w:r w:rsidRPr="003B0371">
        <w:rPr>
          <w:rFonts w:ascii="Tahoma" w:hAnsi="Tahoma" w:cs="Tahoma"/>
        </w:rPr>
        <w:lastRenderedPageBreak/>
        <w:t>Parmi les autres événements au programme, citons : cinq rencontres en ligne organisées par le Centre pastoral « C.M. Martini » de l'Université de Milan-</w:t>
      </w:r>
      <w:proofErr w:type="spellStart"/>
      <w:r w:rsidRPr="003B0371">
        <w:rPr>
          <w:rFonts w:ascii="Tahoma" w:hAnsi="Tahoma" w:cs="Tahoma"/>
        </w:rPr>
        <w:t>Bicocca</w:t>
      </w:r>
      <w:proofErr w:type="spellEnd"/>
      <w:r w:rsidRPr="003B0371">
        <w:rPr>
          <w:rFonts w:ascii="Tahoma" w:hAnsi="Tahoma" w:cs="Tahoma"/>
        </w:rPr>
        <w:t xml:space="preserve"> sur l'histoire des Jeux Olympiques ; « Les jeux de l'espoir » à la maison d'arrêt de Bollate, où des détenus, des agents pénitentiaires, des magistrats et des représentants de la société civile s'affronteront dans diverses disciplines sportives ; la projection du film « Il Maestro » et un débat à l'université IULM.</w:t>
      </w:r>
    </w:p>
    <w:p w14:paraId="339B38EF" w14:textId="77777777" w:rsidR="003B0371" w:rsidRDefault="003B0371" w:rsidP="003B0371">
      <w:pPr>
        <w:pStyle w:val="Sansinterligne"/>
        <w:jc w:val="both"/>
        <w:rPr>
          <w:rFonts w:ascii="Tahoma" w:hAnsi="Tahoma" w:cs="Tahoma"/>
        </w:rPr>
      </w:pPr>
    </w:p>
    <w:p w14:paraId="5A93BEB9"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Pendant la période des Jeux de Milan-Cortina, deux rendez-vous traditionnels de l'Église ambrosienne auront lieu. Le 14 février, l'Assemblée des oratoires et des associations sportives est prévue à l'oratoire de Santa Maria </w:t>
      </w:r>
      <w:proofErr w:type="spellStart"/>
      <w:r w:rsidRPr="003B0371">
        <w:rPr>
          <w:rFonts w:ascii="Tahoma" w:hAnsi="Tahoma" w:cs="Tahoma"/>
        </w:rPr>
        <w:t>del</w:t>
      </w:r>
      <w:proofErr w:type="spellEnd"/>
      <w:r w:rsidRPr="003B0371">
        <w:rPr>
          <w:rFonts w:ascii="Tahoma" w:hAnsi="Tahoma" w:cs="Tahoma"/>
        </w:rPr>
        <w:t xml:space="preserve"> Rosario, consacrée cette année à la valeur éducative du sport et avec la participation de l'archevêque. À cette occasion, un document du Conseil pastoral diocésain définissant les lignes directrices de l'engagement éducatif des clubs sportifs dans le parcours de croissance des jeunes sera présenté. Le 21 février, le carnaval ambrosien sera célébré, comme toujours avec des initiatives organisées dans les paroisses et les oratoires du diocèse, dont le titre et le thème feront inévitablement référence aux Jeux : « NOFROST – Le grand jeu que nous attendions d'</w:t>
      </w:r>
      <w:proofErr w:type="spellStart"/>
      <w:r w:rsidRPr="003B0371">
        <w:rPr>
          <w:rFonts w:ascii="Tahoma" w:hAnsi="Tahoma" w:cs="Tahoma"/>
        </w:rPr>
        <w:t>Ampezzo</w:t>
      </w:r>
      <w:proofErr w:type="spellEnd"/>
      <w:r w:rsidRPr="003B0371">
        <w:rPr>
          <w:rFonts w:ascii="Tahoma" w:hAnsi="Tahoma" w:cs="Tahoma"/>
        </w:rPr>
        <w:t xml:space="preserve"> ! ».</w:t>
      </w:r>
    </w:p>
    <w:p w14:paraId="71089F1D"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 </w:t>
      </w:r>
    </w:p>
    <w:p w14:paraId="190DB387" w14:textId="72CD088E" w:rsidR="003B0371" w:rsidRDefault="003B0371" w:rsidP="003B0371">
      <w:pPr>
        <w:pStyle w:val="Sansinterligne"/>
        <w:jc w:val="both"/>
        <w:rPr>
          <w:rFonts w:ascii="Tahoma" w:hAnsi="Tahoma" w:cs="Tahoma"/>
        </w:rPr>
      </w:pPr>
      <w:r w:rsidRPr="003B0371">
        <w:rPr>
          <w:rFonts w:ascii="Tahoma" w:hAnsi="Tahoma" w:cs="Tahoma"/>
        </w:rPr>
        <w:t xml:space="preserve">« For </w:t>
      </w:r>
      <w:proofErr w:type="spellStart"/>
      <w:r w:rsidRPr="003B0371">
        <w:rPr>
          <w:rFonts w:ascii="Tahoma" w:hAnsi="Tahoma" w:cs="Tahoma"/>
        </w:rPr>
        <w:t>Each</w:t>
      </w:r>
      <w:proofErr w:type="spellEnd"/>
      <w:r w:rsidRPr="003B0371">
        <w:rPr>
          <w:rFonts w:ascii="Tahoma" w:hAnsi="Tahoma" w:cs="Tahoma"/>
        </w:rPr>
        <w:t xml:space="preserve"> Other – souligne la conseillère Riva – est un projet qui parle profondément à notre ville et au moment que nous vivons. Milan Cortina 2026 n'est pas seulement un grand défi organisationnel ou sportif, mais une occasion éducative et communautaire : le sport comme langage universel capable d'unir, d'inclure, de créer des liens. Ce calendrier d'initiatives, destiné principalement aux jeunes, nous rappelle que les Jeux laissent un véritable héritage lorsqu'ils deviennent une expérience partagée, favorisent l'épanouissement des personnes et attirent l'attention sur les plus démunis. En tant que municipalité de Milan, nous sommes fiers de soutenir un parcours qui met l'accent sur les valeurs du sport, la solidarité et le sens de la communauté ».</w:t>
      </w:r>
    </w:p>
    <w:p w14:paraId="02F5D935" w14:textId="77777777" w:rsidR="003B0371" w:rsidRDefault="003B0371" w:rsidP="003B0371">
      <w:pPr>
        <w:pStyle w:val="Sansinterligne"/>
        <w:jc w:val="both"/>
        <w:rPr>
          <w:rFonts w:ascii="Tahoma" w:hAnsi="Tahoma" w:cs="Tahoma"/>
        </w:rPr>
      </w:pPr>
    </w:p>
    <w:p w14:paraId="023CB183" w14:textId="77777777" w:rsidR="003B0371" w:rsidRPr="003B0371" w:rsidRDefault="003B0371" w:rsidP="003B0371">
      <w:pPr>
        <w:pStyle w:val="Sansinterligne"/>
        <w:jc w:val="both"/>
        <w:rPr>
          <w:rFonts w:ascii="Tahoma" w:hAnsi="Tahoma" w:cs="Tahoma"/>
        </w:rPr>
      </w:pPr>
      <w:r w:rsidRPr="003B0371">
        <w:rPr>
          <w:rFonts w:ascii="Tahoma" w:hAnsi="Tahoma" w:cs="Tahoma"/>
        </w:rPr>
        <w:t>« La communauté chrétienne partage l'enthousiasme de nos villes pour l'événement à venir, affirme l'archevêque de Milan, Mgr Delpini, car elle a une longue tradition d'intégration des activités sportives dans son projet éducatif. Dans les structures ecclésiales, le sport est promu comme une pratique qui forme les personnes à développer leurs capacités, à tisser des relations d'équipe fondées sur le respect, l'amitié, la recherche des meilleurs résultats possibles, selon les principes olympiques. La communauté chrétienne, cependant, se sent responsable d'être une voix critique et lucide dénonçant les dérives qui ruinent le sport dans le culte idolâtre du succès, de l'argent, de l'exhibitionnisme et de la compétition exacerbée. Allons-nous gagner les Jeux olympiques et paralympiques ? Oui, Milan gagnera, Cortina gagnera si tout ce qui précède, accompagne et suit l'événement confirme que le sport est un bien pour les personnes et pour la société. C'est la victoire la plus difficile. C'est la victoire la plus nécessaire ».</w:t>
      </w:r>
    </w:p>
    <w:p w14:paraId="6D729746" w14:textId="77777777" w:rsidR="003B0371" w:rsidRPr="003B0371" w:rsidRDefault="003B0371" w:rsidP="003B0371">
      <w:pPr>
        <w:pStyle w:val="Sansinterligne"/>
        <w:jc w:val="both"/>
        <w:rPr>
          <w:rFonts w:ascii="Tahoma" w:hAnsi="Tahoma" w:cs="Tahoma"/>
        </w:rPr>
      </w:pPr>
      <w:r w:rsidRPr="003B0371">
        <w:rPr>
          <w:rFonts w:ascii="Tahoma" w:hAnsi="Tahoma" w:cs="Tahoma"/>
        </w:rPr>
        <w:t xml:space="preserve"> </w:t>
      </w:r>
    </w:p>
    <w:p w14:paraId="3ECC5AA2" w14:textId="60224A79" w:rsidR="003B0371" w:rsidRDefault="003B0371" w:rsidP="003B0371">
      <w:pPr>
        <w:pStyle w:val="Sansinterligne"/>
        <w:jc w:val="both"/>
        <w:rPr>
          <w:rFonts w:ascii="Tahoma" w:hAnsi="Tahoma" w:cs="Tahoma"/>
        </w:rPr>
      </w:pPr>
      <w:r w:rsidRPr="003B0371">
        <w:rPr>
          <w:rFonts w:ascii="Tahoma" w:hAnsi="Tahoma" w:cs="Tahoma"/>
        </w:rPr>
        <w:t xml:space="preserve">Le projet « For </w:t>
      </w:r>
      <w:proofErr w:type="spellStart"/>
      <w:r w:rsidRPr="003B0371">
        <w:rPr>
          <w:rFonts w:ascii="Tahoma" w:hAnsi="Tahoma" w:cs="Tahoma"/>
        </w:rPr>
        <w:t>Each</w:t>
      </w:r>
      <w:proofErr w:type="spellEnd"/>
      <w:r w:rsidRPr="003B0371">
        <w:rPr>
          <w:rFonts w:ascii="Tahoma" w:hAnsi="Tahoma" w:cs="Tahoma"/>
        </w:rPr>
        <w:t xml:space="preserve"> Other » est parrainé par le Dicastère du Vatican pour la Culture et l'Éducation, par Athletica </w:t>
      </w:r>
      <w:proofErr w:type="spellStart"/>
      <w:r w:rsidRPr="003B0371">
        <w:rPr>
          <w:rFonts w:ascii="Tahoma" w:hAnsi="Tahoma" w:cs="Tahoma"/>
        </w:rPr>
        <w:t>Vaticana</w:t>
      </w:r>
      <w:proofErr w:type="spellEnd"/>
      <w:r w:rsidRPr="003B0371">
        <w:rPr>
          <w:rFonts w:ascii="Tahoma" w:hAnsi="Tahoma" w:cs="Tahoma"/>
        </w:rPr>
        <w:t xml:space="preserve"> et par la municipalité de Milan. Les partenaires de l'initiative sont le Bureau national pour la pastorale des loisirs, du tourisme et du sport de la CEI, Caritas </w:t>
      </w:r>
      <w:proofErr w:type="spellStart"/>
      <w:r w:rsidRPr="003B0371">
        <w:rPr>
          <w:rFonts w:ascii="Tahoma" w:hAnsi="Tahoma" w:cs="Tahoma"/>
        </w:rPr>
        <w:t>Ambrosiana</w:t>
      </w:r>
      <w:proofErr w:type="spellEnd"/>
      <w:r w:rsidRPr="003B0371">
        <w:rPr>
          <w:rFonts w:ascii="Tahoma" w:hAnsi="Tahoma" w:cs="Tahoma"/>
        </w:rPr>
        <w:t xml:space="preserve">, le Service pour les jeunes et l'université, le CSI Milano (Centre sportif italien) et la Consulta </w:t>
      </w:r>
      <w:proofErr w:type="spellStart"/>
      <w:r w:rsidRPr="003B0371">
        <w:rPr>
          <w:rFonts w:ascii="Tahoma" w:hAnsi="Tahoma" w:cs="Tahoma"/>
        </w:rPr>
        <w:t>diocesana</w:t>
      </w:r>
      <w:proofErr w:type="spellEnd"/>
      <w:r w:rsidRPr="003B0371">
        <w:rPr>
          <w:rFonts w:ascii="Tahoma" w:hAnsi="Tahoma" w:cs="Tahoma"/>
        </w:rPr>
        <w:t xml:space="preserve"> « </w:t>
      </w:r>
      <w:proofErr w:type="spellStart"/>
      <w:r w:rsidRPr="003B0371">
        <w:rPr>
          <w:rFonts w:ascii="Tahoma" w:hAnsi="Tahoma" w:cs="Tahoma"/>
        </w:rPr>
        <w:t>Comunità</w:t>
      </w:r>
      <w:proofErr w:type="spellEnd"/>
      <w:r w:rsidRPr="003B0371">
        <w:rPr>
          <w:rFonts w:ascii="Tahoma" w:hAnsi="Tahoma" w:cs="Tahoma"/>
        </w:rPr>
        <w:t xml:space="preserve"> </w:t>
      </w:r>
      <w:proofErr w:type="spellStart"/>
      <w:r w:rsidRPr="003B0371">
        <w:rPr>
          <w:rFonts w:ascii="Tahoma" w:hAnsi="Tahoma" w:cs="Tahoma"/>
        </w:rPr>
        <w:t>cristiana</w:t>
      </w:r>
      <w:proofErr w:type="spellEnd"/>
      <w:r w:rsidRPr="003B0371">
        <w:rPr>
          <w:rFonts w:ascii="Tahoma" w:hAnsi="Tahoma" w:cs="Tahoma"/>
        </w:rPr>
        <w:t xml:space="preserve"> e </w:t>
      </w:r>
      <w:proofErr w:type="spellStart"/>
      <w:r w:rsidRPr="003B0371">
        <w:rPr>
          <w:rFonts w:ascii="Tahoma" w:hAnsi="Tahoma" w:cs="Tahoma"/>
        </w:rPr>
        <w:t>disabilità</w:t>
      </w:r>
      <w:proofErr w:type="spellEnd"/>
      <w:r w:rsidRPr="003B0371">
        <w:rPr>
          <w:rFonts w:ascii="Tahoma" w:hAnsi="Tahoma" w:cs="Tahoma"/>
        </w:rPr>
        <w:t xml:space="preserve"> » (Communauté chrétienne et handicap).</w:t>
      </w:r>
    </w:p>
    <w:p w14:paraId="1092E8E8" w14:textId="77777777" w:rsidR="003B0371" w:rsidRDefault="003B0371" w:rsidP="003B0371">
      <w:pPr>
        <w:pStyle w:val="Sansinterligne"/>
        <w:jc w:val="both"/>
        <w:rPr>
          <w:rFonts w:ascii="Tahoma" w:hAnsi="Tahoma" w:cs="Tahoma"/>
        </w:rPr>
      </w:pPr>
    </w:p>
    <w:p w14:paraId="165956AC" w14:textId="5B99D87B" w:rsidR="003B0371" w:rsidRDefault="003B0371" w:rsidP="003B0371">
      <w:pPr>
        <w:pStyle w:val="Sansinterligne"/>
        <w:jc w:val="both"/>
        <w:rPr>
          <w:rFonts w:ascii="Tahoma" w:hAnsi="Tahoma" w:cs="Tahoma"/>
        </w:rPr>
      </w:pPr>
      <w:r>
        <w:rPr>
          <w:rFonts w:ascii="Tahoma" w:hAnsi="Tahoma" w:cs="Tahoma"/>
        </w:rPr>
        <w:t xml:space="preserve">Le programme complet est disponible sur le site : </w:t>
      </w:r>
      <w:hyperlink r:id="rId4" w:history="1">
        <w:r w:rsidRPr="00622661">
          <w:rPr>
            <w:rStyle w:val="Lienhypertexte"/>
            <w:rFonts w:ascii="Tahoma" w:hAnsi="Tahoma" w:cs="Tahoma"/>
          </w:rPr>
          <w:t>www.chiesadimilanoIt/foreachother/</w:t>
        </w:r>
      </w:hyperlink>
    </w:p>
    <w:p w14:paraId="5E1B8FAD" w14:textId="77777777" w:rsidR="003B0371" w:rsidRPr="003B0371" w:rsidRDefault="003B0371" w:rsidP="003B0371">
      <w:pPr>
        <w:pStyle w:val="Sansinterligne"/>
        <w:jc w:val="both"/>
        <w:rPr>
          <w:rFonts w:ascii="Tahoma" w:hAnsi="Tahoma" w:cs="Tahoma"/>
        </w:rPr>
      </w:pPr>
    </w:p>
    <w:sectPr w:rsidR="003B0371" w:rsidRPr="003B0371" w:rsidSect="003B03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23"/>
    <w:rsid w:val="000575D1"/>
    <w:rsid w:val="00077923"/>
    <w:rsid w:val="003B0371"/>
    <w:rsid w:val="005E65FA"/>
    <w:rsid w:val="007535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D1E0"/>
  <w15:chartTrackingRefBased/>
  <w15:docId w15:val="{29FF58C8-5691-4EAC-B28F-0B748608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7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7792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7792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7792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779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79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79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79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792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7792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7792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7792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7792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779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79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79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7923"/>
    <w:rPr>
      <w:rFonts w:eastAsiaTheme="majorEastAsia" w:cstheme="majorBidi"/>
      <w:color w:val="272727" w:themeColor="text1" w:themeTint="D8"/>
    </w:rPr>
  </w:style>
  <w:style w:type="paragraph" w:styleId="Titre">
    <w:name w:val="Title"/>
    <w:basedOn w:val="Normal"/>
    <w:next w:val="Normal"/>
    <w:link w:val="TitreCar"/>
    <w:uiPriority w:val="10"/>
    <w:qFormat/>
    <w:rsid w:val="0007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79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79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79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7923"/>
    <w:pPr>
      <w:spacing w:before="160"/>
      <w:jc w:val="center"/>
    </w:pPr>
    <w:rPr>
      <w:i/>
      <w:iCs/>
      <w:color w:val="404040" w:themeColor="text1" w:themeTint="BF"/>
    </w:rPr>
  </w:style>
  <w:style w:type="character" w:customStyle="1" w:styleId="CitationCar">
    <w:name w:val="Citation Car"/>
    <w:basedOn w:val="Policepardfaut"/>
    <w:link w:val="Citation"/>
    <w:uiPriority w:val="29"/>
    <w:rsid w:val="00077923"/>
    <w:rPr>
      <w:i/>
      <w:iCs/>
      <w:color w:val="404040" w:themeColor="text1" w:themeTint="BF"/>
    </w:rPr>
  </w:style>
  <w:style w:type="paragraph" w:styleId="Paragraphedeliste">
    <w:name w:val="List Paragraph"/>
    <w:basedOn w:val="Normal"/>
    <w:uiPriority w:val="34"/>
    <w:qFormat/>
    <w:rsid w:val="00077923"/>
    <w:pPr>
      <w:ind w:left="720"/>
      <w:contextualSpacing/>
    </w:pPr>
  </w:style>
  <w:style w:type="character" w:styleId="Accentuationintense">
    <w:name w:val="Intense Emphasis"/>
    <w:basedOn w:val="Policepardfaut"/>
    <w:uiPriority w:val="21"/>
    <w:qFormat/>
    <w:rsid w:val="00077923"/>
    <w:rPr>
      <w:i/>
      <w:iCs/>
      <w:color w:val="0F4761" w:themeColor="accent1" w:themeShade="BF"/>
    </w:rPr>
  </w:style>
  <w:style w:type="paragraph" w:styleId="Citationintense">
    <w:name w:val="Intense Quote"/>
    <w:basedOn w:val="Normal"/>
    <w:next w:val="Normal"/>
    <w:link w:val="CitationintenseCar"/>
    <w:uiPriority w:val="30"/>
    <w:qFormat/>
    <w:rsid w:val="0007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7923"/>
    <w:rPr>
      <w:i/>
      <w:iCs/>
      <w:color w:val="0F4761" w:themeColor="accent1" w:themeShade="BF"/>
    </w:rPr>
  </w:style>
  <w:style w:type="character" w:styleId="Rfrenceintense">
    <w:name w:val="Intense Reference"/>
    <w:basedOn w:val="Policepardfaut"/>
    <w:uiPriority w:val="32"/>
    <w:qFormat/>
    <w:rsid w:val="00077923"/>
    <w:rPr>
      <w:b/>
      <w:bCs/>
      <w:smallCaps/>
      <w:color w:val="0F4761" w:themeColor="accent1" w:themeShade="BF"/>
      <w:spacing w:val="5"/>
    </w:rPr>
  </w:style>
  <w:style w:type="paragraph" w:styleId="Sansinterligne">
    <w:name w:val="No Spacing"/>
    <w:uiPriority w:val="1"/>
    <w:qFormat/>
    <w:rsid w:val="003B0371"/>
    <w:pPr>
      <w:spacing w:after="0" w:line="240" w:lineRule="auto"/>
    </w:pPr>
  </w:style>
  <w:style w:type="character" w:styleId="Lienhypertexte">
    <w:name w:val="Hyperlink"/>
    <w:basedOn w:val="Policepardfaut"/>
    <w:uiPriority w:val="99"/>
    <w:unhideWhenUsed/>
    <w:rsid w:val="003B0371"/>
    <w:rPr>
      <w:color w:val="467886" w:themeColor="hyperlink"/>
      <w:u w:val="single"/>
    </w:rPr>
  </w:style>
  <w:style w:type="character" w:styleId="Mentionnonrsolue">
    <w:name w:val="Unresolved Mention"/>
    <w:basedOn w:val="Policepardfaut"/>
    <w:uiPriority w:val="99"/>
    <w:semiHidden/>
    <w:unhideWhenUsed/>
    <w:rsid w:val="003B0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iesadimilanoIt/foreachoth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1703</Words>
  <Characters>9304</Characters>
  <Application>Microsoft Office Word</Application>
  <DocSecurity>0</DocSecurity>
  <Lines>202</Lines>
  <Paragraphs>97</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2026-01-23T13:44:00Z</dcterms:created>
  <dcterms:modified xsi:type="dcterms:W3CDTF">2026-01-23T13:51:00Z</dcterms:modified>
</cp:coreProperties>
</file>