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613E" w14:textId="77777777" w:rsidR="00557C65" w:rsidRPr="00557C65" w:rsidRDefault="00557C65" w:rsidP="00557C65">
      <w:pPr>
        <w:pStyle w:val="Sansinterligne"/>
        <w:jc w:val="center"/>
        <w:rPr>
          <w:rFonts w:ascii="Tahoma" w:hAnsi="Tahoma" w:cs="Tahoma"/>
          <w:b/>
          <w:bCs/>
          <w:sz w:val="28"/>
          <w:szCs w:val="28"/>
        </w:rPr>
      </w:pPr>
      <w:r w:rsidRPr="00557C65">
        <w:rPr>
          <w:rFonts w:ascii="Tahoma" w:hAnsi="Tahoma" w:cs="Tahoma"/>
          <w:b/>
          <w:bCs/>
          <w:sz w:val="28"/>
          <w:szCs w:val="28"/>
        </w:rPr>
        <w:t>À mi-parcours de l'année pastorale</w:t>
      </w:r>
    </w:p>
    <w:p w14:paraId="5000B572" w14:textId="77777777" w:rsidR="00557C65" w:rsidRDefault="00557C65" w:rsidP="00557C65">
      <w:pPr>
        <w:pStyle w:val="Sansinterligne"/>
        <w:jc w:val="center"/>
        <w:rPr>
          <w:rFonts w:ascii="Tahoma" w:hAnsi="Tahoma" w:cs="Tahoma"/>
        </w:rPr>
      </w:pPr>
      <w:r w:rsidRPr="00557C65">
        <w:rPr>
          <w:rFonts w:ascii="Tahoma" w:hAnsi="Tahoma" w:cs="Tahoma"/>
        </w:rPr>
        <w:t>Lettre à mi-parcours de l'année pastorale</w:t>
      </w:r>
    </w:p>
    <w:p w14:paraId="48C94364" w14:textId="3C6D8128" w:rsidR="00557C65" w:rsidRPr="00557C65" w:rsidRDefault="00557C65" w:rsidP="00557C65">
      <w:pPr>
        <w:pStyle w:val="Sansinterligne"/>
        <w:jc w:val="center"/>
        <w:rPr>
          <w:rFonts w:ascii="Tahoma" w:hAnsi="Tahoma" w:cs="Tahoma"/>
        </w:rPr>
      </w:pPr>
      <w:proofErr w:type="gramStart"/>
      <w:r w:rsidRPr="00557C65">
        <w:rPr>
          <w:rFonts w:ascii="Tahoma" w:hAnsi="Tahoma" w:cs="Tahoma"/>
        </w:rPr>
        <w:t>sur</w:t>
      </w:r>
      <w:proofErr w:type="gramEnd"/>
      <w:r w:rsidRPr="00557C65">
        <w:rPr>
          <w:rFonts w:ascii="Tahoma" w:hAnsi="Tahoma" w:cs="Tahoma"/>
        </w:rPr>
        <w:t xml:space="preserve"> certains événements et perspectives d'avenir - </w:t>
      </w:r>
      <w:proofErr w:type="spellStart"/>
      <w:r w:rsidRPr="00557C65">
        <w:rPr>
          <w:rFonts w:ascii="Tahoma" w:hAnsi="Tahoma" w:cs="Tahoma"/>
        </w:rPr>
        <w:t>prot</w:t>
      </w:r>
      <w:proofErr w:type="spellEnd"/>
      <w:r w:rsidRPr="00557C65">
        <w:rPr>
          <w:rFonts w:ascii="Tahoma" w:hAnsi="Tahoma" w:cs="Tahoma"/>
        </w:rPr>
        <w:t>. 7/2026</w:t>
      </w:r>
    </w:p>
    <w:p w14:paraId="6C2B322F" w14:textId="77777777" w:rsidR="00557C65" w:rsidRPr="00557C65" w:rsidRDefault="00557C65" w:rsidP="00557C65">
      <w:pPr>
        <w:pStyle w:val="Sansinterligne"/>
        <w:jc w:val="center"/>
        <w:rPr>
          <w:rFonts w:ascii="Tahoma" w:hAnsi="Tahoma" w:cs="Tahoma"/>
        </w:rPr>
      </w:pPr>
      <w:r w:rsidRPr="00557C65">
        <w:rPr>
          <w:rFonts w:ascii="Tahoma" w:hAnsi="Tahoma" w:cs="Tahoma"/>
        </w:rPr>
        <w:t>06-02-2026</w:t>
      </w:r>
    </w:p>
    <w:p w14:paraId="4771815B" w14:textId="77777777" w:rsidR="00557C65" w:rsidRDefault="00557C65" w:rsidP="00557C65">
      <w:pPr>
        <w:pStyle w:val="Sansinterligne"/>
        <w:rPr>
          <w:rFonts w:ascii="Tahoma" w:hAnsi="Tahoma" w:cs="Tahoma"/>
          <w:b/>
          <w:bCs/>
        </w:rPr>
      </w:pPr>
    </w:p>
    <w:p w14:paraId="03E271A1" w14:textId="77777777" w:rsidR="00557C65" w:rsidRDefault="00557C65" w:rsidP="00557C65">
      <w:pPr>
        <w:pStyle w:val="Sansinterligne"/>
        <w:rPr>
          <w:rFonts w:ascii="Tahoma" w:hAnsi="Tahoma" w:cs="Tahoma"/>
          <w:b/>
          <w:bCs/>
        </w:rPr>
      </w:pPr>
    </w:p>
    <w:p w14:paraId="0A967963" w14:textId="687C4EA8" w:rsidR="00557C65" w:rsidRDefault="00557C65" w:rsidP="00557C65">
      <w:pPr>
        <w:pStyle w:val="Sansinterligne"/>
        <w:rPr>
          <w:rFonts w:ascii="Tahoma" w:hAnsi="Tahoma" w:cs="Tahoma"/>
          <w:b/>
          <w:bCs/>
          <w:i/>
          <w:iCs/>
        </w:rPr>
      </w:pPr>
      <w:r w:rsidRPr="00557C65">
        <w:rPr>
          <w:rFonts w:ascii="Tahoma" w:hAnsi="Tahoma" w:cs="Tahoma"/>
          <w:b/>
          <w:bCs/>
        </w:rPr>
        <w:t>Jeux Olympiques – Jeux Paralympiques</w:t>
      </w:r>
      <w:r w:rsidRPr="00557C65">
        <w:rPr>
          <w:rFonts w:ascii="Tahoma" w:hAnsi="Tahoma" w:cs="Tahoma"/>
          <w:b/>
          <w:bCs/>
          <w:i/>
          <w:iCs/>
        </w:rPr>
        <w:t xml:space="preserve"> « Milan-Cortina 2026 »</w:t>
      </w:r>
    </w:p>
    <w:p w14:paraId="78B1AEAD" w14:textId="77777777" w:rsidR="00557C65" w:rsidRPr="00557C65" w:rsidRDefault="00557C65" w:rsidP="00557C65">
      <w:pPr>
        <w:pStyle w:val="Sansinterligne"/>
        <w:rPr>
          <w:rFonts w:ascii="Tahoma" w:hAnsi="Tahoma" w:cs="Tahoma"/>
          <w:b/>
          <w:bCs/>
        </w:rPr>
      </w:pPr>
    </w:p>
    <w:p w14:paraId="49BB92E5" w14:textId="77777777" w:rsidR="00557C65" w:rsidRDefault="00557C65" w:rsidP="00557C65">
      <w:pPr>
        <w:pStyle w:val="Sansinterligne"/>
        <w:jc w:val="both"/>
        <w:rPr>
          <w:rFonts w:ascii="Tahoma" w:hAnsi="Tahoma" w:cs="Tahoma"/>
          <w:i/>
          <w:iCs/>
        </w:rPr>
      </w:pPr>
      <w:r w:rsidRPr="00557C65">
        <w:rPr>
          <w:rFonts w:ascii="Tahoma" w:hAnsi="Tahoma" w:cs="Tahoma"/>
          <w:i/>
          <w:iCs/>
        </w:rPr>
        <w:t>Vendredi prochain débuteront les Jeux olympiques d'hiver de Milan-Cortina, qui seront suivis des Jeux paralympiques. Je souhaite bonne chance aux organisateurs et à tous les athlètes. Ces grands événements sportifs constituent un message fort de fraternité et ravivent l'espoir d'un monde en paix. C'est également le sens de la trêve olympique, une coutume très ancienne qui accompagne le déroulement des Jeux. J'espère que tous ceux qui ont à cœur la paix entre les peuples et qui occupent des postes à responsabilité sauront saisir cette occasion pour accomplir des gestes concrets de détente et de dialogue.</w:t>
      </w:r>
    </w:p>
    <w:p w14:paraId="07F89EB4" w14:textId="77777777" w:rsidR="00557C65" w:rsidRPr="00557C65" w:rsidRDefault="00557C65" w:rsidP="00557C65">
      <w:pPr>
        <w:pStyle w:val="Sansinterligne"/>
        <w:jc w:val="both"/>
        <w:rPr>
          <w:rFonts w:ascii="Tahoma" w:hAnsi="Tahoma" w:cs="Tahoma"/>
        </w:rPr>
      </w:pPr>
    </w:p>
    <w:p w14:paraId="3BFF436B" w14:textId="77777777" w:rsidR="00557C65" w:rsidRDefault="00557C65" w:rsidP="00557C65">
      <w:pPr>
        <w:pStyle w:val="Sansinterligne"/>
        <w:jc w:val="both"/>
        <w:rPr>
          <w:rFonts w:ascii="Tahoma" w:hAnsi="Tahoma" w:cs="Tahoma"/>
        </w:rPr>
      </w:pPr>
      <w:r w:rsidRPr="00557C65">
        <w:rPr>
          <w:rFonts w:ascii="Tahoma" w:hAnsi="Tahoma" w:cs="Tahoma"/>
        </w:rPr>
        <w:t>C'est par ces mots que le pape Léon XIV, dimanche dernier lors de l'</w:t>
      </w:r>
      <w:r w:rsidRPr="00557C65">
        <w:rPr>
          <w:rFonts w:ascii="Tahoma" w:hAnsi="Tahoma" w:cs="Tahoma"/>
          <w:i/>
          <w:iCs/>
        </w:rPr>
        <w:t>Angelus,</w:t>
      </w:r>
      <w:r w:rsidRPr="00557C65">
        <w:rPr>
          <w:rFonts w:ascii="Tahoma" w:hAnsi="Tahoma" w:cs="Tahoma"/>
        </w:rPr>
        <w:t xml:space="preserve"> a attiré l'attention sur l'événement sportif mondial qui, ces jours-ci, concerne notre province de Belluno, en particulier Cortina d'</w:t>
      </w:r>
      <w:proofErr w:type="spellStart"/>
      <w:r w:rsidRPr="00557C65">
        <w:rPr>
          <w:rFonts w:ascii="Tahoma" w:hAnsi="Tahoma" w:cs="Tahoma"/>
        </w:rPr>
        <w:t>Ampezzo</w:t>
      </w:r>
      <w:proofErr w:type="spellEnd"/>
      <w:r w:rsidRPr="00557C65">
        <w:rPr>
          <w:rFonts w:ascii="Tahoma" w:hAnsi="Tahoma" w:cs="Tahoma"/>
        </w:rPr>
        <w:t>. Nous connaissons l'origine – Olympie dans la Grèce antique en 776 avant J.-C. – de cette tradition sportive, son évolution, l'implication universelle avec laquelle elle est aujourd'hui préparée et mise en œuvre.</w:t>
      </w:r>
    </w:p>
    <w:p w14:paraId="0B6FD20B" w14:textId="77777777" w:rsidR="00557C65" w:rsidRPr="00557C65" w:rsidRDefault="00557C65" w:rsidP="00557C65">
      <w:pPr>
        <w:pStyle w:val="Sansinterligne"/>
        <w:jc w:val="both"/>
        <w:rPr>
          <w:rFonts w:ascii="Tahoma" w:hAnsi="Tahoma" w:cs="Tahoma"/>
        </w:rPr>
      </w:pPr>
    </w:p>
    <w:p w14:paraId="4ACA2CBF" w14:textId="77777777" w:rsidR="00557C65" w:rsidRDefault="00557C65" w:rsidP="00557C65">
      <w:pPr>
        <w:pStyle w:val="Sansinterligne"/>
        <w:jc w:val="both"/>
        <w:rPr>
          <w:rFonts w:ascii="Tahoma" w:hAnsi="Tahoma" w:cs="Tahoma"/>
        </w:rPr>
      </w:pPr>
      <w:r w:rsidRPr="00557C65">
        <w:rPr>
          <w:rFonts w:ascii="Tahoma" w:hAnsi="Tahoma" w:cs="Tahoma"/>
        </w:rPr>
        <w:t>Au-delà de la complexité de la préparation et de l'organisation, je pense qu'il est important d'attirer l'attention des communautés ecclésiales de notre territoire sur l'originalité sportive et la portée éthique de cet événement si passionnant et captivant. Le passage de la flamme olympique dans nos villages et nos villes a activé une symbolique – un feu originel porté partout – qui a enflammé les esprits de nombreuses personnes de tous âges et de tous horizons. Autour de ce rituel, les gens ont retrouvé une attention et une émotion très intenses, ainsi qu'un sentiment d'appartenance commune.</w:t>
      </w:r>
    </w:p>
    <w:p w14:paraId="45AF1E28" w14:textId="77777777" w:rsidR="00557C65" w:rsidRPr="00557C65" w:rsidRDefault="00557C65" w:rsidP="00557C65">
      <w:pPr>
        <w:pStyle w:val="Sansinterligne"/>
        <w:jc w:val="both"/>
        <w:rPr>
          <w:rFonts w:ascii="Tahoma" w:hAnsi="Tahoma" w:cs="Tahoma"/>
        </w:rPr>
      </w:pPr>
    </w:p>
    <w:p w14:paraId="4923832A" w14:textId="77777777" w:rsidR="00557C65" w:rsidRDefault="00557C65" w:rsidP="00557C65">
      <w:pPr>
        <w:pStyle w:val="Sansinterligne"/>
        <w:jc w:val="both"/>
        <w:rPr>
          <w:rFonts w:ascii="Tahoma" w:hAnsi="Tahoma" w:cs="Tahoma"/>
        </w:rPr>
      </w:pPr>
      <w:r w:rsidRPr="00557C65">
        <w:rPr>
          <w:rFonts w:ascii="Tahoma" w:hAnsi="Tahoma" w:cs="Tahoma"/>
        </w:rPr>
        <w:t>Je profite de cette occasion pour souligner trois points qui méritent l'attention de nos communautés ecclésiales.</w:t>
      </w:r>
    </w:p>
    <w:p w14:paraId="1FDBA659" w14:textId="77777777" w:rsidR="00557C65" w:rsidRPr="00557C65" w:rsidRDefault="00557C65" w:rsidP="00557C65">
      <w:pPr>
        <w:pStyle w:val="Sansinterligne"/>
        <w:jc w:val="both"/>
        <w:rPr>
          <w:rFonts w:ascii="Tahoma" w:hAnsi="Tahoma" w:cs="Tahoma"/>
        </w:rPr>
      </w:pPr>
    </w:p>
    <w:p w14:paraId="726BABAF" w14:textId="77777777" w:rsidR="00557C65" w:rsidRDefault="00557C65" w:rsidP="00557C65">
      <w:pPr>
        <w:pStyle w:val="Sansinterligne"/>
        <w:jc w:val="both"/>
        <w:rPr>
          <w:rFonts w:ascii="Tahoma" w:hAnsi="Tahoma" w:cs="Tahoma"/>
        </w:rPr>
      </w:pPr>
      <w:r w:rsidRPr="00557C65">
        <w:rPr>
          <w:rFonts w:ascii="Tahoma" w:hAnsi="Tahoma" w:cs="Tahoma"/>
        </w:rPr>
        <w:t>Il s'agit tout d'abord d'adopter et de développer un regard confiant, accueillant et joyeux envers les jeunes athlètes qui seront hébergés dans le village olympique et dans toutes les structures sportives liées à l'événement. Saisir le don d'espoir que l'investissement sportif nourrit chez ces jeunes nous encourage à réfléchir à notre contexte socioculturel et même ecclésial à partir de leur idéal de vie personnelle et relationnelle, de leurs efforts et de leur engagement, de la positivité de vie vers laquelle le sport oriente s'il est préservé dans sa limpidité et son honnêteté. En particulier, la phase paralympique de cet événement sportif international est vraiment significative et stimulante pour nous tous, car la vie est un bien originel à préserver et à promouvoir dans toutes les conditions où elle s'exprime et se réalise. Tout cela reflète profondément et universellement la spiritualité.</w:t>
      </w:r>
    </w:p>
    <w:p w14:paraId="5AD1B126" w14:textId="77777777" w:rsidR="00557C65" w:rsidRPr="00557C65" w:rsidRDefault="00557C65" w:rsidP="00557C65">
      <w:pPr>
        <w:pStyle w:val="Sansinterligne"/>
        <w:jc w:val="both"/>
        <w:rPr>
          <w:rFonts w:ascii="Tahoma" w:hAnsi="Tahoma" w:cs="Tahoma"/>
        </w:rPr>
      </w:pPr>
    </w:p>
    <w:p w14:paraId="27A65914" w14:textId="77777777" w:rsidR="00557C65" w:rsidRPr="00557C65" w:rsidRDefault="00557C65" w:rsidP="00557C65">
      <w:pPr>
        <w:pStyle w:val="Sansinterligne"/>
        <w:jc w:val="both"/>
        <w:rPr>
          <w:rFonts w:ascii="Tahoma" w:hAnsi="Tahoma" w:cs="Tahoma"/>
        </w:rPr>
      </w:pPr>
      <w:r w:rsidRPr="00557C65">
        <w:rPr>
          <w:rFonts w:ascii="Tahoma" w:hAnsi="Tahoma" w:cs="Tahoma"/>
        </w:rPr>
        <w:t>La deuxième raison d'y prêter attention concerne l'appel à la fraternité auquel le sport se consacre et éduque à travers ses dynamiques de jeu, de confrontation, de compétition agonistique, de reconnaissance mutuelle, de victoire conquise et de défaite à accepter et à transformer en raison d'une amélioration supplémentaire. Que nos territoires montagneux deviennent un gymnase d'humanité fraternelle est un engagement, presque une mission pour nos communautés et pour tous ceux qui se consacrent avec compétence à cette « civilisation de frères et sœurs ». Souvenons-nous des paroles de l'apôtre Paul : « Aimez-vous les uns les autres d'une affection fraternelle, rivalisez d'estime mutuelle » (</w:t>
      </w:r>
      <w:proofErr w:type="spellStart"/>
      <w:r w:rsidRPr="00557C65">
        <w:rPr>
          <w:rFonts w:ascii="Tahoma" w:hAnsi="Tahoma" w:cs="Tahoma"/>
        </w:rPr>
        <w:t>Rm</w:t>
      </w:r>
      <w:proofErr w:type="spellEnd"/>
      <w:r w:rsidRPr="00557C65">
        <w:rPr>
          <w:rFonts w:ascii="Tahoma" w:hAnsi="Tahoma" w:cs="Tahoma"/>
        </w:rPr>
        <w:t xml:space="preserve"> 12,10).</w:t>
      </w:r>
    </w:p>
    <w:p w14:paraId="33B41B86" w14:textId="77777777" w:rsidR="00557C65" w:rsidRDefault="00557C65" w:rsidP="00557C65">
      <w:pPr>
        <w:pStyle w:val="Sansinterligne"/>
        <w:jc w:val="both"/>
        <w:rPr>
          <w:rFonts w:ascii="Tahoma" w:hAnsi="Tahoma" w:cs="Tahoma"/>
        </w:rPr>
      </w:pPr>
      <w:r w:rsidRPr="00557C65">
        <w:rPr>
          <w:rFonts w:ascii="Tahoma" w:hAnsi="Tahoma" w:cs="Tahoma"/>
        </w:rPr>
        <w:lastRenderedPageBreak/>
        <w:t>La troisième raison s'inspire des paroles du pape Léon, rapportées ci-dessus et prononcées lors de l'</w:t>
      </w:r>
      <w:r w:rsidRPr="00557C65">
        <w:rPr>
          <w:rFonts w:ascii="Tahoma" w:hAnsi="Tahoma" w:cs="Tahoma"/>
          <w:i/>
          <w:iCs/>
        </w:rPr>
        <w:t>Angelus</w:t>
      </w:r>
      <w:r w:rsidRPr="00557C65">
        <w:rPr>
          <w:rFonts w:ascii="Tahoma" w:hAnsi="Tahoma" w:cs="Tahoma"/>
        </w:rPr>
        <w:t xml:space="preserve"> de dimanche dernier. Parallèlement, le président de la République, Sergio Mattarella, s'est également exprimé dans ses dernières interventions publiques. Il existe aujourd'hui une « trêve olympique », qui a des racines très anciennes, à reconnaître et à mettre en œuvre comme un appel universel à la paix et comme une mission de paix « désarmée et désarmante ». Alors que la logique déshonorante, inhumaine et </w:t>
      </w:r>
      <w:proofErr w:type="spellStart"/>
      <w:r w:rsidRPr="00557C65">
        <w:rPr>
          <w:rFonts w:ascii="Tahoma" w:hAnsi="Tahoma" w:cs="Tahoma"/>
        </w:rPr>
        <w:t>anti-écologique</w:t>
      </w:r>
      <w:proofErr w:type="spellEnd"/>
      <w:r w:rsidRPr="00557C65">
        <w:rPr>
          <w:rFonts w:ascii="Tahoma" w:hAnsi="Tahoma" w:cs="Tahoma"/>
        </w:rPr>
        <w:t xml:space="preserve"> de la guerre – qui s'est réveillée dans de nombreux centres de pouvoir, sous une forme plus sournoise et plus meurtrière – continue de ronger et d'habiter le cœur des personnes et l'esprit des institutions, les Jeux Olympiques et Paralympiques offrent une possibilité de trêve et incitent à une conversion radicale qui propose à nouveau la paix comme rêve, vocation, projet, mission, engagement constant et irremplaçable pour vivre authentiquement l'humanité des peuples, des cultures, des langues, des religions, des croyances.</w:t>
      </w:r>
    </w:p>
    <w:p w14:paraId="637DEDF1" w14:textId="77777777" w:rsidR="00557C65" w:rsidRPr="00557C65" w:rsidRDefault="00557C65" w:rsidP="00557C65">
      <w:pPr>
        <w:pStyle w:val="Sansinterligne"/>
        <w:jc w:val="both"/>
        <w:rPr>
          <w:rFonts w:ascii="Tahoma" w:hAnsi="Tahoma" w:cs="Tahoma"/>
        </w:rPr>
      </w:pPr>
    </w:p>
    <w:p w14:paraId="1F90B38E" w14:textId="77777777" w:rsidR="00557C65" w:rsidRPr="00557C65" w:rsidRDefault="00557C65" w:rsidP="00557C65">
      <w:pPr>
        <w:pStyle w:val="Sansinterligne"/>
        <w:jc w:val="both"/>
        <w:rPr>
          <w:rFonts w:ascii="Tahoma" w:hAnsi="Tahoma" w:cs="Tahoma"/>
        </w:rPr>
      </w:pPr>
      <w:r w:rsidRPr="00557C65">
        <w:rPr>
          <w:rFonts w:ascii="Tahoma" w:hAnsi="Tahoma" w:cs="Tahoma"/>
        </w:rPr>
        <w:t>J'invite les communautés ecclésiales à aborder l'événement sportif olympique par la prière, l'élaboration de la pensée et des sentiments, notre témoignage évangélique et la pastorale, dans toutes nos relations, avec le don de la paix.</w:t>
      </w:r>
    </w:p>
    <w:p w14:paraId="0D451A31" w14:textId="77777777" w:rsidR="00557C65" w:rsidRPr="00557C65" w:rsidRDefault="00557C65" w:rsidP="00557C65">
      <w:pPr>
        <w:pStyle w:val="Sansinterligne"/>
        <w:rPr>
          <w:rFonts w:ascii="Tahoma" w:hAnsi="Tahoma" w:cs="Tahoma"/>
          <w:b/>
          <w:bCs/>
        </w:rPr>
      </w:pPr>
    </w:p>
    <w:p w14:paraId="2F0A87D8" w14:textId="77777777" w:rsidR="00557C65" w:rsidRPr="00557C65" w:rsidRDefault="00557C65" w:rsidP="00557C65">
      <w:pPr>
        <w:pStyle w:val="Sansinterligne"/>
        <w:jc w:val="both"/>
        <w:rPr>
          <w:rFonts w:ascii="Tahoma" w:hAnsi="Tahoma" w:cs="Tahoma"/>
          <w:b/>
          <w:bCs/>
        </w:rPr>
      </w:pPr>
      <w:r w:rsidRPr="00557C65">
        <w:rPr>
          <w:rFonts w:ascii="Tahoma" w:hAnsi="Tahoma" w:cs="Tahoma"/>
          <w:b/>
          <w:bCs/>
        </w:rPr>
        <w:t>Le bilan de la collaboration entre les communautés paroissiales et un regard vers l'avenir</w:t>
      </w:r>
    </w:p>
    <w:p w14:paraId="7EE8E30A" w14:textId="77777777" w:rsidR="00557C65" w:rsidRDefault="00557C65" w:rsidP="00557C65">
      <w:pPr>
        <w:pStyle w:val="Sansinterligne"/>
        <w:jc w:val="both"/>
        <w:rPr>
          <w:rFonts w:ascii="Tahoma" w:hAnsi="Tahoma" w:cs="Tahoma"/>
        </w:rPr>
      </w:pPr>
    </w:p>
    <w:p w14:paraId="420A2C3B" w14:textId="53870C1F" w:rsidR="00557C65" w:rsidRDefault="00557C65" w:rsidP="00557C65">
      <w:pPr>
        <w:pStyle w:val="Sansinterligne"/>
        <w:jc w:val="both"/>
        <w:rPr>
          <w:rFonts w:ascii="Tahoma" w:hAnsi="Tahoma" w:cs="Tahoma"/>
        </w:rPr>
      </w:pPr>
      <w:r w:rsidRPr="00557C65">
        <w:rPr>
          <w:rFonts w:ascii="Tahoma" w:hAnsi="Tahoma" w:cs="Tahoma"/>
        </w:rPr>
        <w:t xml:space="preserve">Cette thématique touche au cœur même de toutes nos communautés paroissiales. À travers les </w:t>
      </w:r>
      <w:r w:rsidRPr="00557C65">
        <w:rPr>
          <w:rFonts w:ascii="Tahoma" w:hAnsi="Tahoma" w:cs="Tahoma"/>
          <w:i/>
          <w:iCs/>
        </w:rPr>
        <w:t>assemblées paroissiales,</w:t>
      </w:r>
      <w:r w:rsidRPr="00557C65">
        <w:rPr>
          <w:rFonts w:ascii="Tahoma" w:hAnsi="Tahoma" w:cs="Tahoma"/>
        </w:rPr>
        <w:t xml:space="preserve"> mises en place à l'automne dernier, nous avons pu constater : 1. les progrès accomplis et les acquis mûris ; 2. les aspects qui n'ont pas abouti ; 3. les éléments inopportuns à abandonner ; 4. les priorités et les domaines à améliorer. D'une manière générale, les </w:t>
      </w:r>
      <w:r w:rsidRPr="00557C65">
        <w:rPr>
          <w:rFonts w:ascii="Tahoma" w:hAnsi="Tahoma" w:cs="Tahoma"/>
          <w:i/>
          <w:iCs/>
        </w:rPr>
        <w:t>assemblées paroissiales</w:t>
      </w:r>
      <w:r w:rsidRPr="00557C65">
        <w:rPr>
          <w:rFonts w:ascii="Tahoma" w:hAnsi="Tahoma" w:cs="Tahoma"/>
        </w:rPr>
        <w:t xml:space="preserve"> ont évalué positivement le chemin parcouru au cours des trois dernières années. On peut aboutir à une « synthèse des synthèses » concluante, mais aussi exigeante : on ne peut revenir en arrière sur l'engagement et les efforts de collaboration entre « communautés sœurs », mais il est tout aussi nécessaire de faire progressivement et de manière cohérente de nouveaux pas courageux en avant.</w:t>
      </w:r>
    </w:p>
    <w:p w14:paraId="2BC062F9" w14:textId="77777777" w:rsidR="00557C65" w:rsidRPr="00557C65" w:rsidRDefault="00557C65" w:rsidP="00557C65">
      <w:pPr>
        <w:pStyle w:val="Sansinterligne"/>
        <w:jc w:val="both"/>
        <w:rPr>
          <w:rFonts w:ascii="Tahoma" w:hAnsi="Tahoma" w:cs="Tahoma"/>
        </w:rPr>
      </w:pPr>
    </w:p>
    <w:p w14:paraId="1B4FA735" w14:textId="77777777" w:rsidR="00557C65" w:rsidRDefault="00557C65" w:rsidP="00557C65">
      <w:pPr>
        <w:pStyle w:val="Sansinterligne"/>
        <w:jc w:val="both"/>
        <w:rPr>
          <w:rFonts w:ascii="Tahoma" w:hAnsi="Tahoma" w:cs="Tahoma"/>
        </w:rPr>
      </w:pPr>
      <w:r w:rsidRPr="00557C65">
        <w:rPr>
          <w:rFonts w:ascii="Tahoma" w:hAnsi="Tahoma" w:cs="Tahoma"/>
        </w:rPr>
        <w:t>Il existe de nombreuses raisons de soutenir le processus engagé et de l'enrichir d'autres mises en œuvre afin de faire face à la situation de changement et de renouveau que nous partageons, non seulement au niveau ecclésial et pastoral, mais aussi au niveau socioculturel et territorial.</w:t>
      </w:r>
    </w:p>
    <w:p w14:paraId="6C4E07CD" w14:textId="77777777" w:rsidR="00557C65" w:rsidRPr="00557C65" w:rsidRDefault="00557C65" w:rsidP="00557C65">
      <w:pPr>
        <w:pStyle w:val="Sansinterligne"/>
        <w:jc w:val="both"/>
        <w:rPr>
          <w:rFonts w:ascii="Tahoma" w:hAnsi="Tahoma" w:cs="Tahoma"/>
        </w:rPr>
      </w:pPr>
    </w:p>
    <w:p w14:paraId="59CE5293" w14:textId="77777777" w:rsidR="00557C65" w:rsidRDefault="00557C65" w:rsidP="00557C65">
      <w:pPr>
        <w:pStyle w:val="Sansinterligne"/>
        <w:jc w:val="both"/>
        <w:rPr>
          <w:rFonts w:ascii="Tahoma" w:hAnsi="Tahoma" w:cs="Tahoma"/>
        </w:rPr>
      </w:pPr>
      <w:r w:rsidRPr="00557C65">
        <w:rPr>
          <w:rFonts w:ascii="Tahoma" w:hAnsi="Tahoma" w:cs="Tahoma"/>
        </w:rPr>
        <w:t xml:space="preserve">Dans toutes les </w:t>
      </w:r>
      <w:r w:rsidRPr="00557C65">
        <w:rPr>
          <w:rFonts w:ascii="Tahoma" w:hAnsi="Tahoma" w:cs="Tahoma"/>
          <w:i/>
          <w:iCs/>
        </w:rPr>
        <w:t>assemblées paroissiales</w:t>
      </w:r>
      <w:r w:rsidRPr="00557C65">
        <w:rPr>
          <w:rFonts w:ascii="Tahoma" w:hAnsi="Tahoma" w:cs="Tahoma"/>
        </w:rPr>
        <w:t>, bien qu'avec une intensité et des modulations différentes, émerge la nécessité mais aussi le désir d'identifier une manière durable, confiante et évangélique d'être une communauté vivante, ancrée dans l'appel et la mission de l'Évangile, ouverte à l'Esprit, qui entend encore suivre Jésus : oui, il y a le désir et le choix d'être « chrétiens », ses disciples, de manière synodale – en marchant ensemble et en nous engageant de manière responsable – dans un but de témoignage et de mission. C'est de là que nous repartons !</w:t>
      </w:r>
    </w:p>
    <w:p w14:paraId="50FB814E" w14:textId="77777777" w:rsidR="00557C65" w:rsidRPr="00557C65" w:rsidRDefault="00557C65" w:rsidP="00557C65">
      <w:pPr>
        <w:pStyle w:val="Sansinterligne"/>
        <w:jc w:val="both"/>
        <w:rPr>
          <w:rFonts w:ascii="Tahoma" w:hAnsi="Tahoma" w:cs="Tahoma"/>
        </w:rPr>
      </w:pPr>
    </w:p>
    <w:p w14:paraId="5B42C5B1" w14:textId="77777777" w:rsidR="00557C65" w:rsidRDefault="00557C65" w:rsidP="00557C65">
      <w:pPr>
        <w:pStyle w:val="Sansinterligne"/>
        <w:jc w:val="both"/>
        <w:rPr>
          <w:rFonts w:ascii="Tahoma" w:hAnsi="Tahoma" w:cs="Tahoma"/>
        </w:rPr>
      </w:pPr>
      <w:r w:rsidRPr="00557C65">
        <w:rPr>
          <w:rFonts w:ascii="Tahoma" w:hAnsi="Tahoma" w:cs="Tahoma"/>
        </w:rPr>
        <w:t>Quel serait le regard sur l'avenir de nos communautés, évoqué dans le sous-titre ? À présent, une étape à franchir ensemble, en la mesurant bien et en approfondissant les dimensions qu'elle comprend, pourrait être représentée par deux mots simples et ordinaires, mais aussi très exigeants : simplifier et alléger. Quoi ? Il s'agit d'une simplification juridique et administrative et d'un allègement de la charge pastorale dans nos communautés paroissiales qui collaborent déjà entre elles.</w:t>
      </w:r>
    </w:p>
    <w:p w14:paraId="1CEF3B56" w14:textId="77777777" w:rsidR="00557C65" w:rsidRPr="00557C65" w:rsidRDefault="00557C65" w:rsidP="00557C65">
      <w:pPr>
        <w:pStyle w:val="Sansinterligne"/>
        <w:jc w:val="both"/>
        <w:rPr>
          <w:rFonts w:ascii="Tahoma" w:hAnsi="Tahoma" w:cs="Tahoma"/>
        </w:rPr>
      </w:pPr>
    </w:p>
    <w:p w14:paraId="2BA6ED8B" w14:textId="77777777" w:rsidR="00557C65" w:rsidRDefault="00557C65" w:rsidP="00557C65">
      <w:pPr>
        <w:pStyle w:val="Sansinterligne"/>
        <w:jc w:val="both"/>
        <w:rPr>
          <w:rFonts w:ascii="Tahoma" w:hAnsi="Tahoma" w:cs="Tahoma"/>
        </w:rPr>
      </w:pPr>
      <w:r w:rsidRPr="00557C65">
        <w:rPr>
          <w:rFonts w:ascii="Tahoma" w:hAnsi="Tahoma" w:cs="Tahoma"/>
        </w:rPr>
        <w:t xml:space="preserve">Le </w:t>
      </w:r>
      <w:r w:rsidRPr="00557C65">
        <w:rPr>
          <w:rFonts w:ascii="Tahoma" w:hAnsi="Tahoma" w:cs="Tahoma"/>
          <w:i/>
          <w:iCs/>
        </w:rPr>
        <w:t>Conseil presbytéral</w:t>
      </w:r>
      <w:r w:rsidRPr="00557C65">
        <w:rPr>
          <w:rFonts w:ascii="Tahoma" w:hAnsi="Tahoma" w:cs="Tahoma"/>
        </w:rPr>
        <w:t xml:space="preserve">, le </w:t>
      </w:r>
      <w:r w:rsidRPr="00557C65">
        <w:rPr>
          <w:rFonts w:ascii="Tahoma" w:hAnsi="Tahoma" w:cs="Tahoma"/>
          <w:i/>
          <w:iCs/>
        </w:rPr>
        <w:t>Conseil pastoral diocésain</w:t>
      </w:r>
      <w:r w:rsidRPr="00557C65">
        <w:rPr>
          <w:rFonts w:ascii="Tahoma" w:hAnsi="Tahoma" w:cs="Tahoma"/>
        </w:rPr>
        <w:t xml:space="preserve">, les directeurs des </w:t>
      </w:r>
      <w:r w:rsidRPr="00557C65">
        <w:rPr>
          <w:rFonts w:ascii="Tahoma" w:hAnsi="Tahoma" w:cs="Tahoma"/>
          <w:i/>
          <w:iCs/>
        </w:rPr>
        <w:t>Bureaux diocésains</w:t>
      </w:r>
      <w:r w:rsidRPr="00557C65">
        <w:rPr>
          <w:rFonts w:ascii="Tahoma" w:hAnsi="Tahoma" w:cs="Tahoma"/>
        </w:rPr>
        <w:t xml:space="preserve">, les </w:t>
      </w:r>
      <w:proofErr w:type="spellStart"/>
      <w:r w:rsidRPr="00557C65">
        <w:rPr>
          <w:rFonts w:ascii="Tahoma" w:hAnsi="Tahoma" w:cs="Tahoma"/>
          <w:i/>
          <w:iCs/>
        </w:rPr>
        <w:t>Coordonnations</w:t>
      </w:r>
      <w:proofErr w:type="spellEnd"/>
      <w:r w:rsidRPr="00557C65">
        <w:rPr>
          <w:rFonts w:ascii="Tahoma" w:hAnsi="Tahoma" w:cs="Tahoma"/>
          <w:i/>
          <w:iCs/>
        </w:rPr>
        <w:t xml:space="preserve"> foraines</w:t>
      </w:r>
      <w:r w:rsidRPr="00557C65">
        <w:rPr>
          <w:rFonts w:ascii="Tahoma" w:hAnsi="Tahoma" w:cs="Tahoma"/>
        </w:rPr>
        <w:t xml:space="preserve"> formées par les curés et les vice-présidents des </w:t>
      </w:r>
      <w:r w:rsidRPr="00557C65">
        <w:rPr>
          <w:rFonts w:ascii="Tahoma" w:hAnsi="Tahoma" w:cs="Tahoma"/>
          <w:i/>
          <w:iCs/>
        </w:rPr>
        <w:t>Conseils pastoraux</w:t>
      </w:r>
      <w:r w:rsidRPr="00557C65">
        <w:rPr>
          <w:rFonts w:ascii="Tahoma" w:hAnsi="Tahoma" w:cs="Tahoma"/>
        </w:rPr>
        <w:t xml:space="preserve">, réfléchissent depuis quelque temps à ce qu'il convient de faire. Le </w:t>
      </w:r>
      <w:r w:rsidRPr="00557C65">
        <w:rPr>
          <w:rFonts w:ascii="Tahoma" w:hAnsi="Tahoma" w:cs="Tahoma"/>
          <w:i/>
          <w:iCs/>
        </w:rPr>
        <w:t>Chemin synodal des Églises en Italie</w:t>
      </w:r>
      <w:r w:rsidRPr="00557C65">
        <w:rPr>
          <w:rFonts w:ascii="Tahoma" w:hAnsi="Tahoma" w:cs="Tahoma"/>
        </w:rPr>
        <w:t xml:space="preserve">, qui nous a occupés ces quatre dernières années, a apporté une contribution considérable à cet égard. Dans le diocèse, nous connaissons tous la difficulté d'organiser l'exercice du ministère de nos prêtres. Il existe des données sur leur nombre et leur âge qui ne peuvent être ignorées. Nous </w:t>
      </w:r>
      <w:r w:rsidRPr="00557C65">
        <w:rPr>
          <w:rFonts w:ascii="Tahoma" w:hAnsi="Tahoma" w:cs="Tahoma"/>
        </w:rPr>
        <w:lastRenderedPageBreak/>
        <w:t xml:space="preserve">en avons explicitement parlé lors de la réunion </w:t>
      </w:r>
      <w:r w:rsidRPr="00557C65">
        <w:rPr>
          <w:rFonts w:ascii="Tahoma" w:hAnsi="Tahoma" w:cs="Tahoma"/>
          <w:i/>
          <w:iCs/>
        </w:rPr>
        <w:t>en ligne</w:t>
      </w:r>
      <w:r w:rsidRPr="00557C65">
        <w:rPr>
          <w:rFonts w:ascii="Tahoma" w:hAnsi="Tahoma" w:cs="Tahoma"/>
        </w:rPr>
        <w:t xml:space="preserve"> qui s'est tenue dans la soirée du 4 février avec les membres du </w:t>
      </w:r>
      <w:r w:rsidRPr="00557C65">
        <w:rPr>
          <w:rFonts w:ascii="Tahoma" w:hAnsi="Tahoma" w:cs="Tahoma"/>
          <w:i/>
          <w:iCs/>
        </w:rPr>
        <w:t>Conseil pastoral diocésain</w:t>
      </w:r>
      <w:r w:rsidRPr="00557C65">
        <w:rPr>
          <w:rFonts w:ascii="Tahoma" w:hAnsi="Tahoma" w:cs="Tahoma"/>
        </w:rPr>
        <w:t>.</w:t>
      </w:r>
    </w:p>
    <w:p w14:paraId="1EF62929" w14:textId="77777777" w:rsidR="00557C65" w:rsidRPr="00557C65" w:rsidRDefault="00557C65" w:rsidP="00557C65">
      <w:pPr>
        <w:pStyle w:val="Sansinterligne"/>
        <w:jc w:val="both"/>
        <w:rPr>
          <w:rFonts w:ascii="Tahoma" w:hAnsi="Tahoma" w:cs="Tahoma"/>
        </w:rPr>
      </w:pPr>
    </w:p>
    <w:p w14:paraId="3DF3C9F5" w14:textId="77777777" w:rsidR="00557C65" w:rsidRDefault="00557C65" w:rsidP="00557C65">
      <w:pPr>
        <w:pStyle w:val="Sansinterligne"/>
        <w:jc w:val="both"/>
        <w:rPr>
          <w:rFonts w:ascii="Tahoma" w:hAnsi="Tahoma" w:cs="Tahoma"/>
        </w:rPr>
      </w:pPr>
      <w:r w:rsidRPr="00557C65">
        <w:rPr>
          <w:rFonts w:ascii="Tahoma" w:hAnsi="Tahoma" w:cs="Tahoma"/>
        </w:rPr>
        <w:t xml:space="preserve">C'est pourquoi, lors de la </w:t>
      </w:r>
      <w:r w:rsidRPr="00557C65">
        <w:rPr>
          <w:rFonts w:ascii="Tahoma" w:hAnsi="Tahoma" w:cs="Tahoma"/>
          <w:i/>
          <w:iCs/>
        </w:rPr>
        <w:t>Rencontre unitaire</w:t>
      </w:r>
      <w:r w:rsidRPr="00557C65">
        <w:rPr>
          <w:rFonts w:ascii="Tahoma" w:hAnsi="Tahoma" w:cs="Tahoma"/>
        </w:rPr>
        <w:t xml:space="preserve"> de tous les organismes diocésains, qui se tiendra dans la matinée du samedi 28 février au </w:t>
      </w:r>
      <w:r w:rsidRPr="00557C65">
        <w:rPr>
          <w:rFonts w:ascii="Tahoma" w:hAnsi="Tahoma" w:cs="Tahoma"/>
          <w:i/>
          <w:iCs/>
        </w:rPr>
        <w:t>Centre Papa Luciani</w:t>
      </w:r>
      <w:r w:rsidRPr="00557C65">
        <w:rPr>
          <w:rFonts w:ascii="Tahoma" w:hAnsi="Tahoma" w:cs="Tahoma"/>
        </w:rPr>
        <w:t>, nous approfondirons ce que peut signifier pour nous la simplification de l'aspect juridique et administratif des paroisses et l'allègement de la charge pastorale. Il est en effet souhaitable de rendre plus durable le ministère exercé par les curés et tous les autres confrères, même les plus âgés, ainsi que de rendre plus responsable la participation et le service des autres membres de la communauté. Dans ce sens, nous avons déjà prévu de promouvoir deux services-ministères : celui d'</w:t>
      </w:r>
      <w:r w:rsidRPr="00557C65">
        <w:rPr>
          <w:rFonts w:ascii="Tahoma" w:hAnsi="Tahoma" w:cs="Tahoma"/>
          <w:i/>
          <w:iCs/>
        </w:rPr>
        <w:t>assistant à l'administration et à l'économie</w:t>
      </w:r>
      <w:r w:rsidRPr="00557C65">
        <w:rPr>
          <w:rFonts w:ascii="Tahoma" w:hAnsi="Tahoma" w:cs="Tahoma"/>
        </w:rPr>
        <w:t xml:space="preserve"> et celui d'un groupe de personnes qui, avec le curé, animent et coordonnent la vie communautaire. Ce groupe est généralement appelé « équipe pastorale » ou « groupe ministériel ».</w:t>
      </w:r>
    </w:p>
    <w:p w14:paraId="60608DBE" w14:textId="77777777" w:rsidR="00557C65" w:rsidRPr="00557C65" w:rsidRDefault="00557C65" w:rsidP="00557C65">
      <w:pPr>
        <w:pStyle w:val="Sansinterligne"/>
        <w:jc w:val="both"/>
        <w:rPr>
          <w:rFonts w:ascii="Tahoma" w:hAnsi="Tahoma" w:cs="Tahoma"/>
        </w:rPr>
      </w:pPr>
    </w:p>
    <w:p w14:paraId="4C979B63" w14:textId="77777777" w:rsidR="00557C65" w:rsidRPr="00557C65" w:rsidRDefault="00557C65" w:rsidP="00557C65">
      <w:pPr>
        <w:pStyle w:val="Sansinterligne"/>
        <w:jc w:val="both"/>
        <w:rPr>
          <w:rFonts w:ascii="Tahoma" w:hAnsi="Tahoma" w:cs="Tahoma"/>
        </w:rPr>
      </w:pPr>
      <w:r w:rsidRPr="00557C65">
        <w:rPr>
          <w:rFonts w:ascii="Tahoma" w:hAnsi="Tahoma" w:cs="Tahoma"/>
        </w:rPr>
        <w:t>Il est important de nous soutenir par la confiance ecclésiale et par la prière. Ensuite, toute nouvelle évolution de cette intention sera communiquée et partagée.</w:t>
      </w:r>
    </w:p>
    <w:p w14:paraId="6F310791" w14:textId="77777777" w:rsidR="00557C65" w:rsidRPr="00557C65" w:rsidRDefault="00557C65" w:rsidP="00557C65">
      <w:pPr>
        <w:pStyle w:val="Sansinterligne"/>
        <w:jc w:val="both"/>
        <w:rPr>
          <w:rFonts w:ascii="Tahoma" w:hAnsi="Tahoma" w:cs="Tahoma"/>
          <w:b/>
          <w:bCs/>
        </w:rPr>
      </w:pPr>
    </w:p>
    <w:p w14:paraId="46FC4760" w14:textId="77777777" w:rsidR="00557C65" w:rsidRDefault="00557C65" w:rsidP="00557C65">
      <w:pPr>
        <w:pStyle w:val="Sansinterligne"/>
        <w:jc w:val="both"/>
        <w:rPr>
          <w:rFonts w:ascii="Tahoma" w:hAnsi="Tahoma" w:cs="Tahoma"/>
          <w:b/>
          <w:bCs/>
        </w:rPr>
      </w:pPr>
      <w:r w:rsidRPr="00557C65">
        <w:rPr>
          <w:rFonts w:ascii="Tahoma" w:hAnsi="Tahoma" w:cs="Tahoma"/>
          <w:b/>
          <w:bCs/>
        </w:rPr>
        <w:t xml:space="preserve">Rencontre pour tous les vice-présidents des </w:t>
      </w:r>
      <w:r w:rsidRPr="00557C65">
        <w:rPr>
          <w:rFonts w:ascii="Tahoma" w:hAnsi="Tahoma" w:cs="Tahoma"/>
          <w:b/>
          <w:bCs/>
          <w:i/>
          <w:iCs/>
        </w:rPr>
        <w:t>conseils pastoraux</w:t>
      </w:r>
      <w:r w:rsidRPr="00557C65">
        <w:rPr>
          <w:rFonts w:ascii="Tahoma" w:hAnsi="Tahoma" w:cs="Tahoma"/>
          <w:b/>
          <w:bCs/>
        </w:rPr>
        <w:t xml:space="preserve"> : 23 ou 24 février</w:t>
      </w:r>
    </w:p>
    <w:p w14:paraId="431C0542" w14:textId="77777777" w:rsidR="00557C65" w:rsidRPr="00557C65" w:rsidRDefault="00557C65" w:rsidP="00557C65">
      <w:pPr>
        <w:pStyle w:val="Sansinterligne"/>
        <w:jc w:val="both"/>
        <w:rPr>
          <w:rFonts w:ascii="Tahoma" w:hAnsi="Tahoma" w:cs="Tahoma"/>
          <w:b/>
          <w:bCs/>
        </w:rPr>
      </w:pPr>
    </w:p>
    <w:p w14:paraId="574B17E6" w14:textId="77777777" w:rsidR="00557C65" w:rsidRDefault="00557C65" w:rsidP="00557C65">
      <w:pPr>
        <w:pStyle w:val="Sansinterligne"/>
        <w:jc w:val="both"/>
        <w:rPr>
          <w:rFonts w:ascii="Tahoma" w:hAnsi="Tahoma" w:cs="Tahoma"/>
        </w:rPr>
      </w:pPr>
      <w:r w:rsidRPr="00557C65">
        <w:rPr>
          <w:rFonts w:ascii="Tahoma" w:hAnsi="Tahoma" w:cs="Tahoma"/>
        </w:rPr>
        <w:t xml:space="preserve">Tous les vice-présidents des CP des paroisses sont invités à une rencontre que nous organiserons </w:t>
      </w:r>
      <w:r w:rsidRPr="00557C65">
        <w:rPr>
          <w:rFonts w:ascii="Tahoma" w:hAnsi="Tahoma" w:cs="Tahoma"/>
          <w:i/>
          <w:iCs/>
        </w:rPr>
        <w:t>en ligne</w:t>
      </w:r>
      <w:r w:rsidRPr="00557C65">
        <w:rPr>
          <w:rFonts w:ascii="Tahoma" w:hAnsi="Tahoma" w:cs="Tahoma"/>
        </w:rPr>
        <w:t xml:space="preserve"> sur deux soirées afin de donner à chacun la possibilité de choisir celle qui lui convient le mieux en fonction de sa disponibilité.</w:t>
      </w:r>
    </w:p>
    <w:p w14:paraId="6DCBFDFE" w14:textId="77777777" w:rsidR="00557C65" w:rsidRPr="00557C65" w:rsidRDefault="00557C65" w:rsidP="00557C65">
      <w:pPr>
        <w:pStyle w:val="Sansinterligne"/>
        <w:jc w:val="both"/>
        <w:rPr>
          <w:rFonts w:ascii="Tahoma" w:hAnsi="Tahoma" w:cs="Tahoma"/>
        </w:rPr>
      </w:pPr>
    </w:p>
    <w:p w14:paraId="76E0AD37" w14:textId="77777777" w:rsidR="00557C65" w:rsidRDefault="00557C65" w:rsidP="00557C65">
      <w:pPr>
        <w:pStyle w:val="Sansinterligne"/>
        <w:jc w:val="both"/>
        <w:rPr>
          <w:rFonts w:ascii="Tahoma" w:hAnsi="Tahoma" w:cs="Tahoma"/>
        </w:rPr>
      </w:pPr>
      <w:r w:rsidRPr="00557C65">
        <w:rPr>
          <w:rFonts w:ascii="Tahoma" w:hAnsi="Tahoma" w:cs="Tahoma"/>
        </w:rPr>
        <w:t xml:space="preserve">Il s'agit soit du </w:t>
      </w:r>
      <w:r w:rsidRPr="00557C65">
        <w:rPr>
          <w:rFonts w:ascii="Tahoma" w:hAnsi="Tahoma" w:cs="Tahoma"/>
          <w:b/>
          <w:bCs/>
        </w:rPr>
        <w:t>lundi 23 février</w:t>
      </w:r>
      <w:r w:rsidRPr="00557C65">
        <w:rPr>
          <w:rFonts w:ascii="Tahoma" w:hAnsi="Tahoma" w:cs="Tahoma"/>
        </w:rPr>
        <w:t xml:space="preserve"> à 20h30, soit du </w:t>
      </w:r>
      <w:r w:rsidRPr="00557C65">
        <w:rPr>
          <w:rFonts w:ascii="Tahoma" w:hAnsi="Tahoma" w:cs="Tahoma"/>
          <w:b/>
          <w:bCs/>
        </w:rPr>
        <w:t>mardi 24 février</w:t>
      </w:r>
      <w:r w:rsidRPr="00557C65">
        <w:rPr>
          <w:rFonts w:ascii="Tahoma" w:hAnsi="Tahoma" w:cs="Tahoma"/>
        </w:rPr>
        <w:t xml:space="preserve"> à 20h30. Une communication personnelle avec le lien pour se connecter sera envoyée.</w:t>
      </w:r>
    </w:p>
    <w:p w14:paraId="20EDA6DE" w14:textId="77777777" w:rsidR="00557C65" w:rsidRPr="00557C65" w:rsidRDefault="00557C65" w:rsidP="00557C65">
      <w:pPr>
        <w:pStyle w:val="Sansinterligne"/>
        <w:jc w:val="both"/>
        <w:rPr>
          <w:rFonts w:ascii="Tahoma" w:hAnsi="Tahoma" w:cs="Tahoma"/>
        </w:rPr>
      </w:pPr>
    </w:p>
    <w:p w14:paraId="24620EF1" w14:textId="77777777" w:rsidR="00557C65" w:rsidRPr="00557C65" w:rsidRDefault="00557C65" w:rsidP="00557C65">
      <w:pPr>
        <w:pStyle w:val="Sansinterligne"/>
        <w:jc w:val="both"/>
        <w:rPr>
          <w:rFonts w:ascii="Tahoma" w:hAnsi="Tahoma" w:cs="Tahoma"/>
        </w:rPr>
      </w:pPr>
      <w:r w:rsidRPr="00557C65">
        <w:rPr>
          <w:rFonts w:ascii="Tahoma" w:hAnsi="Tahoma" w:cs="Tahoma"/>
        </w:rPr>
        <w:t xml:space="preserve">Ce moment de partage vise à offrir un aperçu global du chemin que nous parcourons en collaboration avec les communautés paroissiales. En outre, les thèmes que les organismes diocésains aborderont lors de la </w:t>
      </w:r>
      <w:r w:rsidRPr="00557C65">
        <w:rPr>
          <w:rFonts w:ascii="Tahoma" w:hAnsi="Tahoma" w:cs="Tahoma"/>
          <w:i/>
          <w:iCs/>
        </w:rPr>
        <w:t>rencontre unitaire</w:t>
      </w:r>
      <w:r w:rsidRPr="00557C65">
        <w:rPr>
          <w:rFonts w:ascii="Tahoma" w:hAnsi="Tahoma" w:cs="Tahoma"/>
        </w:rPr>
        <w:t xml:space="preserve"> du 28 février prochain seront présentés.</w:t>
      </w:r>
    </w:p>
    <w:p w14:paraId="60E4060C" w14:textId="77777777" w:rsidR="00557C65" w:rsidRPr="00557C65" w:rsidRDefault="00557C65" w:rsidP="00557C65">
      <w:pPr>
        <w:pStyle w:val="Sansinterligne"/>
        <w:jc w:val="both"/>
        <w:rPr>
          <w:rFonts w:ascii="Tahoma" w:hAnsi="Tahoma" w:cs="Tahoma"/>
          <w:b/>
          <w:bCs/>
        </w:rPr>
      </w:pPr>
    </w:p>
    <w:p w14:paraId="26C8D3AD" w14:textId="77777777" w:rsidR="00557C65" w:rsidRDefault="00557C65" w:rsidP="00557C65">
      <w:pPr>
        <w:pStyle w:val="Sansinterligne"/>
        <w:jc w:val="both"/>
        <w:rPr>
          <w:rFonts w:ascii="Tahoma" w:hAnsi="Tahoma" w:cs="Tahoma"/>
          <w:b/>
          <w:bCs/>
          <w:i/>
          <w:iCs/>
        </w:rPr>
      </w:pPr>
      <w:r w:rsidRPr="00557C65">
        <w:rPr>
          <w:rFonts w:ascii="Tahoma" w:hAnsi="Tahoma" w:cs="Tahoma"/>
          <w:b/>
          <w:bCs/>
        </w:rPr>
        <w:t xml:space="preserve">Vitalité des </w:t>
      </w:r>
      <w:r w:rsidRPr="00557C65">
        <w:rPr>
          <w:rFonts w:ascii="Tahoma" w:hAnsi="Tahoma" w:cs="Tahoma"/>
          <w:b/>
          <w:bCs/>
          <w:i/>
          <w:iCs/>
        </w:rPr>
        <w:t>Convergences foraines</w:t>
      </w:r>
    </w:p>
    <w:p w14:paraId="755B2F90" w14:textId="77777777" w:rsidR="00557C65" w:rsidRPr="00557C65" w:rsidRDefault="00557C65" w:rsidP="00557C65">
      <w:pPr>
        <w:pStyle w:val="Sansinterligne"/>
        <w:jc w:val="both"/>
        <w:rPr>
          <w:rFonts w:ascii="Tahoma" w:hAnsi="Tahoma" w:cs="Tahoma"/>
          <w:b/>
          <w:bCs/>
        </w:rPr>
      </w:pPr>
    </w:p>
    <w:p w14:paraId="016D5B1C" w14:textId="77777777" w:rsidR="00557C65" w:rsidRDefault="00557C65" w:rsidP="00557C65">
      <w:pPr>
        <w:pStyle w:val="Sansinterligne"/>
        <w:jc w:val="both"/>
        <w:rPr>
          <w:rFonts w:ascii="Tahoma" w:hAnsi="Tahoma" w:cs="Tahoma"/>
        </w:rPr>
      </w:pPr>
      <w:r w:rsidRPr="00557C65">
        <w:rPr>
          <w:rFonts w:ascii="Tahoma" w:hAnsi="Tahoma" w:cs="Tahoma"/>
        </w:rPr>
        <w:t xml:space="preserve">Le 15 janvier dernier a eu lieu la première rencontre des six nouveaux vicaires forains. Ce fut une journée entière de discussion et d'approfondissement des mêmes thèmes mentionnés ci-dessus, qui seront abordés lors de la </w:t>
      </w:r>
      <w:r w:rsidRPr="00557C65">
        <w:rPr>
          <w:rFonts w:ascii="Tahoma" w:hAnsi="Tahoma" w:cs="Tahoma"/>
          <w:i/>
          <w:iCs/>
        </w:rPr>
        <w:t>rencontre unitaire</w:t>
      </w:r>
      <w:r w:rsidRPr="00557C65">
        <w:rPr>
          <w:rFonts w:ascii="Tahoma" w:hAnsi="Tahoma" w:cs="Tahoma"/>
        </w:rPr>
        <w:t xml:space="preserve"> du 28 février.</w:t>
      </w:r>
    </w:p>
    <w:p w14:paraId="1D444389" w14:textId="77777777" w:rsidR="00557C65" w:rsidRPr="00557C65" w:rsidRDefault="00557C65" w:rsidP="00557C65">
      <w:pPr>
        <w:pStyle w:val="Sansinterligne"/>
        <w:jc w:val="both"/>
        <w:rPr>
          <w:rFonts w:ascii="Tahoma" w:hAnsi="Tahoma" w:cs="Tahoma"/>
        </w:rPr>
      </w:pPr>
    </w:p>
    <w:p w14:paraId="5B4CEAAE" w14:textId="77777777" w:rsidR="00557C65" w:rsidRDefault="00557C65" w:rsidP="00557C65">
      <w:pPr>
        <w:pStyle w:val="Sansinterligne"/>
        <w:jc w:val="both"/>
        <w:rPr>
          <w:rFonts w:ascii="Tahoma" w:hAnsi="Tahoma" w:cs="Tahoma"/>
        </w:rPr>
      </w:pPr>
      <w:r w:rsidRPr="00557C65">
        <w:rPr>
          <w:rFonts w:ascii="Tahoma" w:hAnsi="Tahoma" w:cs="Tahoma"/>
        </w:rPr>
        <w:t xml:space="preserve">Leur service est important sur le plan pastoral, aux côtés et en collaboration avec celui du délégué forain dans l'ensemble de la convergence foraine. Il leur appartient en particulier de convoquer et de modérer la </w:t>
      </w:r>
      <w:r w:rsidRPr="00557C65">
        <w:rPr>
          <w:rFonts w:ascii="Tahoma" w:hAnsi="Tahoma" w:cs="Tahoma"/>
          <w:i/>
          <w:iCs/>
        </w:rPr>
        <w:t>Coordination foraine</w:t>
      </w:r>
      <w:r w:rsidRPr="00557C65">
        <w:rPr>
          <w:rFonts w:ascii="Tahoma" w:hAnsi="Tahoma" w:cs="Tahoma"/>
        </w:rPr>
        <w:t xml:space="preserve">, composée des curés (éventuellement de l'administrateur paroissial et du vicaire paroissial) et des vice-présidents des CP. Au sein de la </w:t>
      </w:r>
      <w:r w:rsidRPr="00557C65">
        <w:rPr>
          <w:rFonts w:ascii="Tahoma" w:hAnsi="Tahoma" w:cs="Tahoma"/>
          <w:i/>
          <w:iCs/>
        </w:rPr>
        <w:t>Coordination foraine</w:t>
      </w:r>
      <w:r w:rsidRPr="00557C65">
        <w:rPr>
          <w:rFonts w:ascii="Tahoma" w:hAnsi="Tahoma" w:cs="Tahoma"/>
        </w:rPr>
        <w:t xml:space="preserve">, le vicaire forain et le délégué forain constituent la </w:t>
      </w:r>
      <w:r w:rsidRPr="00557C65">
        <w:rPr>
          <w:rFonts w:ascii="Tahoma" w:hAnsi="Tahoma" w:cs="Tahoma"/>
          <w:i/>
          <w:iCs/>
        </w:rPr>
        <w:t>Junte foraine</w:t>
      </w:r>
      <w:r w:rsidRPr="00557C65">
        <w:rPr>
          <w:rFonts w:ascii="Tahoma" w:hAnsi="Tahoma" w:cs="Tahoma"/>
        </w:rPr>
        <w:t xml:space="preserve">, dont font également partie le deuxième représentant forain au CPD et le représentant au </w:t>
      </w:r>
      <w:r w:rsidRPr="00557C65">
        <w:rPr>
          <w:rFonts w:ascii="Tahoma" w:hAnsi="Tahoma" w:cs="Tahoma"/>
          <w:i/>
          <w:iCs/>
        </w:rPr>
        <w:t>Conseil presbytéral</w:t>
      </w:r>
      <w:r w:rsidRPr="00557C65">
        <w:rPr>
          <w:rFonts w:ascii="Tahoma" w:hAnsi="Tahoma" w:cs="Tahoma"/>
        </w:rPr>
        <w:t xml:space="preserve">. D'autres figures de service peuvent être ajoutées, mais cela doit être convenu au sein de la </w:t>
      </w:r>
      <w:r w:rsidRPr="00557C65">
        <w:rPr>
          <w:rFonts w:ascii="Tahoma" w:hAnsi="Tahoma" w:cs="Tahoma"/>
          <w:i/>
          <w:iCs/>
        </w:rPr>
        <w:t>Coordination foraine</w:t>
      </w:r>
      <w:r w:rsidRPr="00557C65">
        <w:rPr>
          <w:rFonts w:ascii="Tahoma" w:hAnsi="Tahoma" w:cs="Tahoma"/>
        </w:rPr>
        <w:t>.</w:t>
      </w:r>
    </w:p>
    <w:p w14:paraId="45C8C0B8" w14:textId="77777777" w:rsidR="00557C65" w:rsidRPr="00557C65" w:rsidRDefault="00557C65" w:rsidP="00557C65">
      <w:pPr>
        <w:pStyle w:val="Sansinterligne"/>
        <w:jc w:val="both"/>
        <w:rPr>
          <w:rFonts w:ascii="Tahoma" w:hAnsi="Tahoma" w:cs="Tahoma"/>
        </w:rPr>
      </w:pPr>
    </w:p>
    <w:p w14:paraId="30D4072E" w14:textId="77777777" w:rsidR="00557C65" w:rsidRDefault="00557C65" w:rsidP="00557C65">
      <w:pPr>
        <w:pStyle w:val="Sansinterligne"/>
        <w:jc w:val="both"/>
        <w:rPr>
          <w:rFonts w:ascii="Tahoma" w:hAnsi="Tahoma" w:cs="Tahoma"/>
        </w:rPr>
      </w:pPr>
      <w:r w:rsidRPr="00557C65">
        <w:rPr>
          <w:rFonts w:ascii="Tahoma" w:hAnsi="Tahoma" w:cs="Tahoma"/>
        </w:rPr>
        <w:t>À cet égard, il convient de noter que la récente nomination des six vicaires forains correspond à la reconfiguration des foraines intervenue en 2018 par décret épiscopal (cf. également la lettre 118-2018) à laquelle se réfère le récent décret de nomination daté du 17 décembre 2025. Il convient de préciser que la fonction d'archidiacre du Cadore, qui coïncide avec celle de curé de Pieve di Cadore, a été maintenue dans les termes alors énoncés, avec les fonctions civiles qu'elle comprend.</w:t>
      </w:r>
    </w:p>
    <w:p w14:paraId="36C78392" w14:textId="77777777" w:rsidR="00557C65" w:rsidRPr="00557C65" w:rsidRDefault="00557C65" w:rsidP="00557C65">
      <w:pPr>
        <w:pStyle w:val="Sansinterligne"/>
        <w:jc w:val="both"/>
        <w:rPr>
          <w:rFonts w:ascii="Tahoma" w:hAnsi="Tahoma" w:cs="Tahoma"/>
        </w:rPr>
      </w:pPr>
    </w:p>
    <w:p w14:paraId="51243937" w14:textId="77777777" w:rsidR="00557C65" w:rsidRPr="00557C65" w:rsidRDefault="00557C65" w:rsidP="00557C65">
      <w:pPr>
        <w:pStyle w:val="Sansinterligne"/>
        <w:jc w:val="both"/>
        <w:rPr>
          <w:rFonts w:ascii="Tahoma" w:hAnsi="Tahoma" w:cs="Tahoma"/>
        </w:rPr>
      </w:pPr>
      <w:r w:rsidRPr="00557C65">
        <w:rPr>
          <w:rFonts w:ascii="Tahoma" w:hAnsi="Tahoma" w:cs="Tahoma"/>
        </w:rPr>
        <w:t xml:space="preserve">Il convient dès à présent d'envisager d'organiser une réunion de la </w:t>
      </w:r>
      <w:r w:rsidRPr="00557C65">
        <w:rPr>
          <w:rFonts w:ascii="Tahoma" w:hAnsi="Tahoma" w:cs="Tahoma"/>
          <w:i/>
          <w:iCs/>
        </w:rPr>
        <w:t xml:space="preserve">Coordination </w:t>
      </w:r>
      <w:proofErr w:type="spellStart"/>
      <w:r w:rsidRPr="00557C65">
        <w:rPr>
          <w:rFonts w:ascii="Tahoma" w:hAnsi="Tahoma" w:cs="Tahoma"/>
          <w:i/>
          <w:iCs/>
        </w:rPr>
        <w:t>forane</w:t>
      </w:r>
      <w:proofErr w:type="spellEnd"/>
      <w:r w:rsidRPr="00557C65">
        <w:rPr>
          <w:rFonts w:ascii="Tahoma" w:hAnsi="Tahoma" w:cs="Tahoma"/>
        </w:rPr>
        <w:t xml:space="preserve">, dans le cadre de la </w:t>
      </w:r>
      <w:r w:rsidRPr="00557C65">
        <w:rPr>
          <w:rFonts w:ascii="Tahoma" w:hAnsi="Tahoma" w:cs="Tahoma"/>
          <w:i/>
          <w:iCs/>
        </w:rPr>
        <w:t xml:space="preserve">Convergence </w:t>
      </w:r>
      <w:proofErr w:type="spellStart"/>
      <w:r w:rsidRPr="00557C65">
        <w:rPr>
          <w:rFonts w:ascii="Tahoma" w:hAnsi="Tahoma" w:cs="Tahoma"/>
          <w:i/>
          <w:iCs/>
        </w:rPr>
        <w:t>forane</w:t>
      </w:r>
      <w:proofErr w:type="spellEnd"/>
      <w:r w:rsidRPr="00557C65">
        <w:rPr>
          <w:rFonts w:ascii="Tahoma" w:hAnsi="Tahoma" w:cs="Tahoma"/>
        </w:rPr>
        <w:t xml:space="preserve">, en tenant dûment compte des éventuels engagements et événements locaux déjà programmés. Il est recommandé que cette réunion ait lieu après la </w:t>
      </w:r>
      <w:r w:rsidRPr="00557C65">
        <w:rPr>
          <w:rFonts w:ascii="Tahoma" w:hAnsi="Tahoma" w:cs="Tahoma"/>
          <w:i/>
          <w:iCs/>
        </w:rPr>
        <w:lastRenderedPageBreak/>
        <w:t>rencontre unitaire</w:t>
      </w:r>
      <w:r w:rsidRPr="00557C65">
        <w:rPr>
          <w:rFonts w:ascii="Tahoma" w:hAnsi="Tahoma" w:cs="Tahoma"/>
        </w:rPr>
        <w:t xml:space="preserve"> du 28 février afin de servir de résonance et de permettre un échange supplémentaire.</w:t>
      </w:r>
    </w:p>
    <w:p w14:paraId="75B3D416" w14:textId="77777777" w:rsidR="00557C65" w:rsidRPr="00557C65" w:rsidRDefault="00557C65" w:rsidP="00557C65">
      <w:pPr>
        <w:pStyle w:val="Sansinterligne"/>
        <w:jc w:val="both"/>
        <w:rPr>
          <w:rFonts w:ascii="Tahoma" w:hAnsi="Tahoma" w:cs="Tahoma"/>
          <w:b/>
          <w:bCs/>
        </w:rPr>
      </w:pPr>
    </w:p>
    <w:p w14:paraId="0EDC396B" w14:textId="77777777" w:rsidR="00557C65" w:rsidRDefault="00557C65" w:rsidP="00557C65">
      <w:pPr>
        <w:pStyle w:val="Sansinterligne"/>
        <w:jc w:val="both"/>
        <w:rPr>
          <w:rFonts w:ascii="Tahoma" w:hAnsi="Tahoma" w:cs="Tahoma"/>
          <w:b/>
          <w:bCs/>
        </w:rPr>
      </w:pPr>
      <w:r w:rsidRPr="00557C65">
        <w:rPr>
          <w:rFonts w:ascii="Tahoma" w:hAnsi="Tahoma" w:cs="Tahoma"/>
          <w:b/>
          <w:bCs/>
        </w:rPr>
        <w:t xml:space="preserve">Veillées de prière sur la Parole de Dieu avec l'évêque dans le cadre des Convergences </w:t>
      </w:r>
      <w:proofErr w:type="spellStart"/>
      <w:r w:rsidRPr="00557C65">
        <w:rPr>
          <w:rFonts w:ascii="Tahoma" w:hAnsi="Tahoma" w:cs="Tahoma"/>
          <w:b/>
          <w:bCs/>
        </w:rPr>
        <w:t>foraniaires</w:t>
      </w:r>
      <w:proofErr w:type="spellEnd"/>
    </w:p>
    <w:p w14:paraId="26F9369D" w14:textId="77777777" w:rsidR="00557C65" w:rsidRPr="00557C65" w:rsidRDefault="00557C65" w:rsidP="00557C65">
      <w:pPr>
        <w:pStyle w:val="Sansinterligne"/>
        <w:jc w:val="both"/>
        <w:rPr>
          <w:rFonts w:ascii="Tahoma" w:hAnsi="Tahoma" w:cs="Tahoma"/>
          <w:b/>
          <w:bCs/>
        </w:rPr>
      </w:pPr>
    </w:p>
    <w:p w14:paraId="3193873A" w14:textId="77777777" w:rsidR="00557C65" w:rsidRPr="00557C65" w:rsidRDefault="00557C65" w:rsidP="00557C65">
      <w:pPr>
        <w:pStyle w:val="Sansinterligne"/>
        <w:jc w:val="both"/>
        <w:rPr>
          <w:rFonts w:ascii="Tahoma" w:hAnsi="Tahoma" w:cs="Tahoma"/>
        </w:rPr>
      </w:pPr>
      <w:r w:rsidRPr="00557C65">
        <w:rPr>
          <w:rFonts w:ascii="Tahoma" w:hAnsi="Tahoma" w:cs="Tahoma"/>
        </w:rPr>
        <w:t xml:space="preserve">Dans la continuité de l'expérience de </w:t>
      </w:r>
      <w:r w:rsidRPr="00557C65">
        <w:rPr>
          <w:rFonts w:ascii="Tahoma" w:hAnsi="Tahoma" w:cs="Tahoma"/>
          <w:i/>
          <w:iCs/>
        </w:rPr>
        <w:t>lectio</w:t>
      </w:r>
      <w:r w:rsidRPr="00557C65">
        <w:rPr>
          <w:rFonts w:ascii="Tahoma" w:hAnsi="Tahoma" w:cs="Tahoma"/>
        </w:rPr>
        <w:t xml:space="preserve"> réalisée pendant le Carême de l'</w:t>
      </w:r>
      <w:r w:rsidRPr="00557C65">
        <w:rPr>
          <w:rFonts w:ascii="Tahoma" w:hAnsi="Tahoma" w:cs="Tahoma"/>
          <w:i/>
          <w:iCs/>
        </w:rPr>
        <w:t>Année Sainte</w:t>
      </w:r>
      <w:r w:rsidRPr="00557C65">
        <w:rPr>
          <w:rFonts w:ascii="Tahoma" w:hAnsi="Tahoma" w:cs="Tahoma"/>
        </w:rPr>
        <w:t>, j'ai jugé opportun de la proposer également pour le prochain Carême. Elle portera sur l'évangile du dimanche suivant. Je remercie le Bureau pour la liturgie qui a concrétisé la proposition et programmé les rencontres, ainsi que toutes les personnes qui ont participé localement à la préparation. Je demande aux curés de bien vouloir inscrire également ce rendez-vous forain dans les programmes paroissiaux.</w:t>
      </w:r>
    </w:p>
    <w:p w14:paraId="03B78F3F" w14:textId="77777777" w:rsidR="00557C65" w:rsidRPr="00557C65" w:rsidRDefault="00557C65" w:rsidP="00557C65">
      <w:pPr>
        <w:pStyle w:val="Sansinterligne"/>
        <w:jc w:val="both"/>
        <w:rPr>
          <w:rFonts w:ascii="Tahoma" w:hAnsi="Tahoma" w:cs="Tahoma"/>
        </w:rPr>
      </w:pPr>
      <w:r w:rsidRPr="00557C65">
        <w:rPr>
          <w:rFonts w:ascii="Tahoma" w:hAnsi="Tahoma" w:cs="Tahoma"/>
        </w:rPr>
        <w:t>Je vous communique ici les dates et les lieux que vous trouverez dans le fichier joint à l'affiche.</w:t>
      </w:r>
    </w:p>
    <w:p w14:paraId="33FF08D4" w14:textId="77777777" w:rsidR="00557C65" w:rsidRPr="00557C65" w:rsidRDefault="00557C65" w:rsidP="00557C65">
      <w:pPr>
        <w:pStyle w:val="Sansinterligne"/>
        <w:numPr>
          <w:ilvl w:val="0"/>
          <w:numId w:val="1"/>
        </w:numPr>
        <w:jc w:val="both"/>
        <w:rPr>
          <w:rFonts w:ascii="Tahoma" w:hAnsi="Tahoma" w:cs="Tahoma"/>
        </w:rPr>
      </w:pPr>
      <w:r w:rsidRPr="00557C65">
        <w:rPr>
          <w:rFonts w:ascii="Tahoma" w:hAnsi="Tahoma" w:cs="Tahoma"/>
        </w:rPr>
        <w:t>Vendredi 27 février à 20h30 pour la Convergence de Feltre-Lamon-</w:t>
      </w:r>
      <w:proofErr w:type="spellStart"/>
      <w:r w:rsidRPr="00557C65">
        <w:rPr>
          <w:rFonts w:ascii="Tahoma" w:hAnsi="Tahoma" w:cs="Tahoma"/>
        </w:rPr>
        <w:t>Pedavena</w:t>
      </w:r>
      <w:proofErr w:type="spellEnd"/>
      <w:r w:rsidRPr="00557C65">
        <w:rPr>
          <w:rFonts w:ascii="Tahoma" w:hAnsi="Tahoma" w:cs="Tahoma"/>
        </w:rPr>
        <w:t xml:space="preserve">, dans l'église de </w:t>
      </w:r>
      <w:proofErr w:type="spellStart"/>
      <w:r w:rsidRPr="00557C65">
        <w:rPr>
          <w:rFonts w:ascii="Tahoma" w:hAnsi="Tahoma" w:cs="Tahoma"/>
        </w:rPr>
        <w:t>Boscariz</w:t>
      </w:r>
      <w:proofErr w:type="spellEnd"/>
    </w:p>
    <w:p w14:paraId="5A02758C" w14:textId="77777777" w:rsidR="00557C65" w:rsidRPr="00557C65" w:rsidRDefault="00557C65" w:rsidP="00557C65">
      <w:pPr>
        <w:pStyle w:val="Sansinterligne"/>
        <w:numPr>
          <w:ilvl w:val="0"/>
          <w:numId w:val="1"/>
        </w:numPr>
        <w:jc w:val="both"/>
        <w:rPr>
          <w:rFonts w:ascii="Tahoma" w:hAnsi="Tahoma" w:cs="Tahoma"/>
        </w:rPr>
      </w:pPr>
      <w:r w:rsidRPr="00557C65">
        <w:rPr>
          <w:rFonts w:ascii="Tahoma" w:hAnsi="Tahoma" w:cs="Tahoma"/>
        </w:rPr>
        <w:t xml:space="preserve">Vendredi 6 mars à 20h30 pour le </w:t>
      </w:r>
      <w:proofErr w:type="spellStart"/>
      <w:r w:rsidRPr="00557C65">
        <w:rPr>
          <w:rFonts w:ascii="Tahoma" w:hAnsi="Tahoma" w:cs="Tahoma"/>
        </w:rPr>
        <w:t>Forania</w:t>
      </w:r>
      <w:proofErr w:type="spellEnd"/>
      <w:r w:rsidRPr="00557C65">
        <w:rPr>
          <w:rFonts w:ascii="Tahoma" w:hAnsi="Tahoma" w:cs="Tahoma"/>
        </w:rPr>
        <w:t xml:space="preserve"> de Belluno, dans l'église de </w:t>
      </w:r>
      <w:proofErr w:type="spellStart"/>
      <w:r w:rsidRPr="00557C65">
        <w:rPr>
          <w:rFonts w:ascii="Tahoma" w:hAnsi="Tahoma" w:cs="Tahoma"/>
        </w:rPr>
        <w:t>Mussoi</w:t>
      </w:r>
      <w:proofErr w:type="spellEnd"/>
    </w:p>
    <w:p w14:paraId="2B644F1B" w14:textId="77777777" w:rsidR="00557C65" w:rsidRPr="00557C65" w:rsidRDefault="00557C65" w:rsidP="00557C65">
      <w:pPr>
        <w:pStyle w:val="Sansinterligne"/>
        <w:numPr>
          <w:ilvl w:val="0"/>
          <w:numId w:val="1"/>
        </w:numPr>
        <w:jc w:val="both"/>
        <w:rPr>
          <w:rFonts w:ascii="Tahoma" w:hAnsi="Tahoma" w:cs="Tahoma"/>
        </w:rPr>
      </w:pPr>
      <w:r w:rsidRPr="00557C65">
        <w:rPr>
          <w:rFonts w:ascii="Tahoma" w:hAnsi="Tahoma" w:cs="Tahoma"/>
        </w:rPr>
        <w:t>Vendredi 13 mars à 20h30 pour la Convergence de Santa Giustina-</w:t>
      </w:r>
      <w:proofErr w:type="spellStart"/>
      <w:r w:rsidRPr="00557C65">
        <w:rPr>
          <w:rFonts w:ascii="Tahoma" w:hAnsi="Tahoma" w:cs="Tahoma"/>
        </w:rPr>
        <w:t>Sedico</w:t>
      </w:r>
      <w:proofErr w:type="spellEnd"/>
      <w:r w:rsidRPr="00557C65">
        <w:rPr>
          <w:rFonts w:ascii="Tahoma" w:hAnsi="Tahoma" w:cs="Tahoma"/>
        </w:rPr>
        <w:t>, dans l'église de Meano</w:t>
      </w:r>
    </w:p>
    <w:p w14:paraId="423B9114" w14:textId="77777777" w:rsidR="00557C65" w:rsidRPr="00557C65" w:rsidRDefault="00557C65" w:rsidP="00557C65">
      <w:pPr>
        <w:pStyle w:val="Sansinterligne"/>
        <w:numPr>
          <w:ilvl w:val="0"/>
          <w:numId w:val="1"/>
        </w:numPr>
        <w:jc w:val="both"/>
        <w:rPr>
          <w:rFonts w:ascii="Tahoma" w:hAnsi="Tahoma" w:cs="Tahoma"/>
        </w:rPr>
      </w:pPr>
      <w:r w:rsidRPr="00557C65">
        <w:rPr>
          <w:rFonts w:ascii="Tahoma" w:hAnsi="Tahoma" w:cs="Tahoma"/>
        </w:rPr>
        <w:t>Vendredi 20 mars à 18h00 pour la Convergence d'</w:t>
      </w:r>
      <w:proofErr w:type="spellStart"/>
      <w:r w:rsidRPr="00557C65">
        <w:rPr>
          <w:rFonts w:ascii="Tahoma" w:hAnsi="Tahoma" w:cs="Tahoma"/>
        </w:rPr>
        <w:t>Ampezzo</w:t>
      </w:r>
      <w:proofErr w:type="spellEnd"/>
      <w:r w:rsidRPr="00557C65">
        <w:rPr>
          <w:rFonts w:ascii="Tahoma" w:hAnsi="Tahoma" w:cs="Tahoma"/>
        </w:rPr>
        <w:t>-Cadore-</w:t>
      </w:r>
      <w:proofErr w:type="spellStart"/>
      <w:r w:rsidRPr="00557C65">
        <w:rPr>
          <w:rFonts w:ascii="Tahoma" w:hAnsi="Tahoma" w:cs="Tahoma"/>
        </w:rPr>
        <w:t>Comelico</w:t>
      </w:r>
      <w:proofErr w:type="spellEnd"/>
      <w:r w:rsidRPr="00557C65">
        <w:rPr>
          <w:rFonts w:ascii="Tahoma" w:hAnsi="Tahoma" w:cs="Tahoma"/>
        </w:rPr>
        <w:t>, dans l'église de Vigo</w:t>
      </w:r>
    </w:p>
    <w:p w14:paraId="0239970B" w14:textId="77777777" w:rsidR="00557C65" w:rsidRPr="00557C65" w:rsidRDefault="00557C65" w:rsidP="00557C65">
      <w:pPr>
        <w:pStyle w:val="Sansinterligne"/>
        <w:numPr>
          <w:ilvl w:val="0"/>
          <w:numId w:val="1"/>
        </w:numPr>
        <w:jc w:val="both"/>
        <w:rPr>
          <w:rFonts w:ascii="Tahoma" w:hAnsi="Tahoma" w:cs="Tahoma"/>
        </w:rPr>
      </w:pPr>
      <w:proofErr w:type="gramStart"/>
      <w:r w:rsidRPr="00557C65">
        <w:rPr>
          <w:rFonts w:ascii="Tahoma" w:hAnsi="Tahoma" w:cs="Tahoma"/>
        </w:rPr>
        <w:t>mardi</w:t>
      </w:r>
      <w:proofErr w:type="gramEnd"/>
      <w:r w:rsidRPr="00557C65">
        <w:rPr>
          <w:rFonts w:ascii="Tahoma" w:hAnsi="Tahoma" w:cs="Tahoma"/>
        </w:rPr>
        <w:t xml:space="preserve"> 24 mars à 20h30 pour la Convergence d'</w:t>
      </w:r>
      <w:proofErr w:type="spellStart"/>
      <w:r w:rsidRPr="00557C65">
        <w:rPr>
          <w:rFonts w:ascii="Tahoma" w:hAnsi="Tahoma" w:cs="Tahoma"/>
        </w:rPr>
        <w:t>Alpago-Longarone-Zoldo</w:t>
      </w:r>
      <w:proofErr w:type="spellEnd"/>
      <w:r w:rsidRPr="00557C65">
        <w:rPr>
          <w:rFonts w:ascii="Tahoma" w:hAnsi="Tahoma" w:cs="Tahoma"/>
        </w:rPr>
        <w:t xml:space="preserve">, dans l'église de </w:t>
      </w:r>
      <w:proofErr w:type="spellStart"/>
      <w:r w:rsidRPr="00557C65">
        <w:rPr>
          <w:rFonts w:ascii="Tahoma" w:hAnsi="Tahoma" w:cs="Tahoma"/>
        </w:rPr>
        <w:t>Puos</w:t>
      </w:r>
      <w:proofErr w:type="spellEnd"/>
    </w:p>
    <w:p w14:paraId="76642E40" w14:textId="77777777" w:rsidR="00557C65" w:rsidRPr="00557C65" w:rsidRDefault="00557C65" w:rsidP="00557C65">
      <w:pPr>
        <w:pStyle w:val="Sansinterligne"/>
        <w:numPr>
          <w:ilvl w:val="0"/>
          <w:numId w:val="1"/>
        </w:numPr>
        <w:jc w:val="both"/>
        <w:rPr>
          <w:rFonts w:ascii="Tahoma" w:hAnsi="Tahoma" w:cs="Tahoma"/>
        </w:rPr>
      </w:pPr>
      <w:proofErr w:type="gramStart"/>
      <w:r w:rsidRPr="00557C65">
        <w:rPr>
          <w:rFonts w:ascii="Tahoma" w:hAnsi="Tahoma" w:cs="Tahoma"/>
        </w:rPr>
        <w:t>vendredi</w:t>
      </w:r>
      <w:proofErr w:type="gramEnd"/>
      <w:r w:rsidRPr="00557C65">
        <w:rPr>
          <w:rFonts w:ascii="Tahoma" w:hAnsi="Tahoma" w:cs="Tahoma"/>
        </w:rPr>
        <w:t xml:space="preserve"> 27 mars à 18h00 pour la Convergence d'</w:t>
      </w:r>
      <w:proofErr w:type="spellStart"/>
      <w:r w:rsidRPr="00557C65">
        <w:rPr>
          <w:rFonts w:ascii="Tahoma" w:hAnsi="Tahoma" w:cs="Tahoma"/>
        </w:rPr>
        <w:t>Agordo-Livinallongo</w:t>
      </w:r>
      <w:proofErr w:type="spellEnd"/>
      <w:r w:rsidRPr="00557C65">
        <w:rPr>
          <w:rFonts w:ascii="Tahoma" w:hAnsi="Tahoma" w:cs="Tahoma"/>
        </w:rPr>
        <w:t>, dans l'église de La Valle.</w:t>
      </w:r>
    </w:p>
    <w:p w14:paraId="7C4F425D" w14:textId="77777777" w:rsidR="00557C65" w:rsidRPr="00557C65" w:rsidRDefault="00557C65" w:rsidP="00557C65">
      <w:pPr>
        <w:pStyle w:val="Sansinterligne"/>
        <w:jc w:val="both"/>
        <w:rPr>
          <w:rFonts w:ascii="Tahoma" w:hAnsi="Tahoma" w:cs="Tahoma"/>
          <w:b/>
          <w:bCs/>
        </w:rPr>
      </w:pPr>
    </w:p>
    <w:p w14:paraId="07B1D6F6" w14:textId="77777777" w:rsidR="00557C65" w:rsidRDefault="00557C65" w:rsidP="00557C65">
      <w:pPr>
        <w:pStyle w:val="Sansinterligne"/>
        <w:jc w:val="both"/>
        <w:rPr>
          <w:rFonts w:ascii="Tahoma" w:hAnsi="Tahoma" w:cs="Tahoma"/>
          <w:b/>
          <w:bCs/>
        </w:rPr>
      </w:pPr>
      <w:r w:rsidRPr="00557C65">
        <w:rPr>
          <w:rFonts w:ascii="Tahoma" w:hAnsi="Tahoma" w:cs="Tahoma"/>
          <w:b/>
          <w:bCs/>
        </w:rPr>
        <w:t>Retraite spirituelle en préparation de Pâques pour le presbytère et les diacres</w:t>
      </w:r>
    </w:p>
    <w:p w14:paraId="3CAA9A82" w14:textId="77777777" w:rsidR="00557C65" w:rsidRPr="00557C65" w:rsidRDefault="00557C65" w:rsidP="00557C65">
      <w:pPr>
        <w:pStyle w:val="Sansinterligne"/>
        <w:jc w:val="both"/>
        <w:rPr>
          <w:rFonts w:ascii="Tahoma" w:hAnsi="Tahoma" w:cs="Tahoma"/>
          <w:b/>
          <w:bCs/>
        </w:rPr>
      </w:pPr>
    </w:p>
    <w:p w14:paraId="4C904181" w14:textId="77777777" w:rsidR="00557C65" w:rsidRDefault="00557C65" w:rsidP="00557C65">
      <w:pPr>
        <w:pStyle w:val="Sansinterligne"/>
        <w:jc w:val="both"/>
        <w:rPr>
          <w:rFonts w:ascii="Tahoma" w:hAnsi="Tahoma" w:cs="Tahoma"/>
        </w:rPr>
      </w:pPr>
      <w:r w:rsidRPr="00557C65">
        <w:rPr>
          <w:rFonts w:ascii="Tahoma" w:hAnsi="Tahoma" w:cs="Tahoma"/>
        </w:rPr>
        <w:t xml:space="preserve">Les deux événements que sont les Jeux Olympiques et Paralympiques ont compliqué la programmation des rencontres de formation et de spiritualité, en particulier pour le presbytère et les diacres. Nous avons toutefois maintenu notre engagement spirituel de la </w:t>
      </w:r>
      <w:r w:rsidRPr="00557C65">
        <w:rPr>
          <w:rFonts w:ascii="Tahoma" w:hAnsi="Tahoma" w:cs="Tahoma"/>
          <w:i/>
          <w:iCs/>
        </w:rPr>
        <w:t>Retraite</w:t>
      </w:r>
      <w:r w:rsidRPr="00557C65">
        <w:rPr>
          <w:rFonts w:ascii="Tahoma" w:hAnsi="Tahoma" w:cs="Tahoma"/>
        </w:rPr>
        <w:t xml:space="preserve"> en préparation de Pâques qui, comme d'habitude, se tiendra pendant la cinquième semaine du Carême.</w:t>
      </w:r>
    </w:p>
    <w:p w14:paraId="3B22EA9A" w14:textId="77777777" w:rsidR="00557C65" w:rsidRPr="00557C65" w:rsidRDefault="00557C65" w:rsidP="00557C65">
      <w:pPr>
        <w:pStyle w:val="Sansinterligne"/>
        <w:jc w:val="both"/>
        <w:rPr>
          <w:rFonts w:ascii="Tahoma" w:hAnsi="Tahoma" w:cs="Tahoma"/>
        </w:rPr>
      </w:pPr>
    </w:p>
    <w:p w14:paraId="552DDD29" w14:textId="77777777" w:rsidR="00557C65" w:rsidRPr="00557C65" w:rsidRDefault="00557C65" w:rsidP="00557C65">
      <w:pPr>
        <w:pStyle w:val="Sansinterligne"/>
        <w:jc w:val="both"/>
        <w:rPr>
          <w:rFonts w:ascii="Tahoma" w:hAnsi="Tahoma" w:cs="Tahoma"/>
        </w:rPr>
      </w:pPr>
      <w:r w:rsidRPr="00557C65">
        <w:rPr>
          <w:rFonts w:ascii="Tahoma" w:hAnsi="Tahoma" w:cs="Tahoma"/>
        </w:rPr>
        <w:t xml:space="preserve">Tous les prêtres et diacres sont donc </w:t>
      </w:r>
      <w:r w:rsidRPr="00557C65">
        <w:rPr>
          <w:rFonts w:ascii="Tahoma" w:hAnsi="Tahoma" w:cs="Tahoma"/>
          <w:b/>
          <w:bCs/>
        </w:rPr>
        <w:t xml:space="preserve">invités à la </w:t>
      </w:r>
      <w:r w:rsidRPr="00557C65">
        <w:rPr>
          <w:rFonts w:ascii="Tahoma" w:hAnsi="Tahoma" w:cs="Tahoma"/>
          <w:b/>
          <w:bCs/>
          <w:i/>
          <w:iCs/>
        </w:rPr>
        <w:t>retraite spirituelle</w:t>
      </w:r>
      <w:r w:rsidRPr="00557C65">
        <w:rPr>
          <w:rFonts w:ascii="Tahoma" w:hAnsi="Tahoma" w:cs="Tahoma"/>
          <w:b/>
          <w:bCs/>
        </w:rPr>
        <w:t xml:space="preserve"> qui se tiendra au </w:t>
      </w:r>
      <w:r w:rsidRPr="00557C65">
        <w:rPr>
          <w:rFonts w:ascii="Tahoma" w:hAnsi="Tahoma" w:cs="Tahoma"/>
          <w:b/>
          <w:bCs/>
          <w:i/>
          <w:iCs/>
        </w:rPr>
        <w:t>Centre Papa Luciani</w:t>
      </w:r>
      <w:r w:rsidRPr="00557C65">
        <w:rPr>
          <w:rFonts w:ascii="Tahoma" w:hAnsi="Tahoma" w:cs="Tahoma"/>
          <w:b/>
          <w:bCs/>
        </w:rPr>
        <w:t>, le jeudi 26 mars 2026, à partir de 9h15</w:t>
      </w:r>
      <w:r w:rsidRPr="00557C65">
        <w:rPr>
          <w:rFonts w:ascii="Tahoma" w:hAnsi="Tahoma" w:cs="Tahoma"/>
        </w:rPr>
        <w:t xml:space="preserve">, jusqu'au déjeuner inclus. La retraite sera animée par </w:t>
      </w:r>
      <w:r w:rsidRPr="00557C65">
        <w:rPr>
          <w:rFonts w:ascii="Tahoma" w:hAnsi="Tahoma" w:cs="Tahoma"/>
          <w:b/>
          <w:bCs/>
        </w:rPr>
        <w:t>Sœur Chiara Curzel</w:t>
      </w:r>
      <w:r w:rsidRPr="00557C65">
        <w:rPr>
          <w:rFonts w:ascii="Tahoma" w:hAnsi="Tahoma" w:cs="Tahoma"/>
        </w:rPr>
        <w:t>, religieuse des Filles du Cœur de Jésus et professeure de sciences patristiques dans divers instituts théologiques. Elle s'inspirera du Concile de Nicée et de la foi commune qui y a été formulée sur le mystère de la Trinité et sur la personne de Jésus-Christ.</w:t>
      </w:r>
    </w:p>
    <w:p w14:paraId="5B8A4BEE" w14:textId="77777777" w:rsidR="00557C65" w:rsidRDefault="00557C65" w:rsidP="00557C65">
      <w:pPr>
        <w:pStyle w:val="Sansinterligne"/>
        <w:jc w:val="both"/>
        <w:rPr>
          <w:rFonts w:ascii="Tahoma" w:hAnsi="Tahoma" w:cs="Tahoma"/>
        </w:rPr>
      </w:pPr>
      <w:r w:rsidRPr="00557C65">
        <w:rPr>
          <w:rFonts w:ascii="Tahoma" w:hAnsi="Tahoma" w:cs="Tahoma"/>
        </w:rPr>
        <w:t xml:space="preserve">Au niveau de la </w:t>
      </w:r>
      <w:r w:rsidRPr="00557C65">
        <w:rPr>
          <w:rFonts w:ascii="Tahoma" w:hAnsi="Tahoma" w:cs="Tahoma"/>
          <w:i/>
          <w:iCs/>
        </w:rPr>
        <w:t xml:space="preserve">Convergence </w:t>
      </w:r>
      <w:proofErr w:type="spellStart"/>
      <w:r w:rsidRPr="00557C65">
        <w:rPr>
          <w:rFonts w:ascii="Tahoma" w:hAnsi="Tahoma" w:cs="Tahoma"/>
          <w:i/>
          <w:iCs/>
        </w:rPr>
        <w:t>foraniale</w:t>
      </w:r>
      <w:proofErr w:type="spellEnd"/>
      <w:r w:rsidRPr="00557C65">
        <w:rPr>
          <w:rFonts w:ascii="Tahoma" w:hAnsi="Tahoma" w:cs="Tahoma"/>
        </w:rPr>
        <w:t xml:space="preserve">, les rencontres de fraternité et de partage entre prêtres et diacres sont également encouragées. Comme déjà indiqué à l'occasion du </w:t>
      </w:r>
      <w:r w:rsidRPr="00557C65">
        <w:rPr>
          <w:rFonts w:ascii="Tahoma" w:hAnsi="Tahoma" w:cs="Tahoma"/>
          <w:i/>
          <w:iCs/>
        </w:rPr>
        <w:t>Jubilé du Presbytère</w:t>
      </w:r>
      <w:r w:rsidRPr="00557C65">
        <w:rPr>
          <w:rFonts w:ascii="Tahoma" w:hAnsi="Tahoma" w:cs="Tahoma"/>
        </w:rPr>
        <w:t xml:space="preserve">, le thème du ministère, proposé par l'évêque </w:t>
      </w:r>
      <w:proofErr w:type="spellStart"/>
      <w:r w:rsidRPr="00557C65">
        <w:rPr>
          <w:rFonts w:ascii="Tahoma" w:hAnsi="Tahoma" w:cs="Tahoma"/>
        </w:rPr>
        <w:t>Erio</w:t>
      </w:r>
      <w:proofErr w:type="spellEnd"/>
      <w:r w:rsidRPr="00557C65">
        <w:rPr>
          <w:rFonts w:ascii="Tahoma" w:hAnsi="Tahoma" w:cs="Tahoma"/>
        </w:rPr>
        <w:t xml:space="preserve"> Castellucci, offre des pistes de réflexion et de renouveau très actuelles.</w:t>
      </w:r>
    </w:p>
    <w:p w14:paraId="17BA01E2" w14:textId="77777777" w:rsidR="00557C65" w:rsidRPr="00557C65" w:rsidRDefault="00557C65" w:rsidP="00557C65">
      <w:pPr>
        <w:pStyle w:val="Sansinterligne"/>
        <w:jc w:val="both"/>
        <w:rPr>
          <w:rFonts w:ascii="Tahoma" w:hAnsi="Tahoma" w:cs="Tahoma"/>
        </w:rPr>
      </w:pPr>
    </w:p>
    <w:p w14:paraId="638FC1BA" w14:textId="77777777" w:rsidR="00557C65" w:rsidRPr="00557C65" w:rsidRDefault="00557C65" w:rsidP="00557C65">
      <w:pPr>
        <w:pStyle w:val="Sansinterligne"/>
        <w:jc w:val="both"/>
        <w:rPr>
          <w:rFonts w:ascii="Tahoma" w:hAnsi="Tahoma" w:cs="Tahoma"/>
        </w:rPr>
      </w:pPr>
      <w:r w:rsidRPr="00557C65">
        <w:rPr>
          <w:rFonts w:ascii="Tahoma" w:hAnsi="Tahoma" w:cs="Tahoma"/>
        </w:rPr>
        <w:t xml:space="preserve">Certaines perspectives de réflexion ont également été indiquées dans la lettre de convocation (n° 56/2025), qui pourrait servir de point de départ à une confrontation fraternelle ; il en va de même pour le procès-verbal du </w:t>
      </w:r>
      <w:r w:rsidRPr="00557C65">
        <w:rPr>
          <w:rFonts w:ascii="Tahoma" w:hAnsi="Tahoma" w:cs="Tahoma"/>
          <w:i/>
          <w:iCs/>
        </w:rPr>
        <w:t>Conseil presbytéral</w:t>
      </w:r>
      <w:r w:rsidRPr="00557C65">
        <w:rPr>
          <w:rFonts w:ascii="Tahoma" w:hAnsi="Tahoma" w:cs="Tahoma"/>
        </w:rPr>
        <w:t xml:space="preserve"> tenu le 15 décembre dernier, déjà envoyé aux membres de ce conseil.</w:t>
      </w:r>
    </w:p>
    <w:p w14:paraId="1D07D55D" w14:textId="77777777" w:rsidR="00557C65" w:rsidRPr="00557C65" w:rsidRDefault="00557C65" w:rsidP="00557C65">
      <w:pPr>
        <w:pStyle w:val="Sansinterligne"/>
        <w:jc w:val="both"/>
        <w:rPr>
          <w:rFonts w:ascii="Tahoma" w:hAnsi="Tahoma" w:cs="Tahoma"/>
          <w:b/>
          <w:bCs/>
        </w:rPr>
      </w:pPr>
    </w:p>
    <w:p w14:paraId="50910DA0" w14:textId="77777777" w:rsidR="00557C65" w:rsidRDefault="00557C65" w:rsidP="00557C65">
      <w:pPr>
        <w:pStyle w:val="Sansinterligne"/>
        <w:jc w:val="both"/>
        <w:rPr>
          <w:rFonts w:ascii="Tahoma" w:hAnsi="Tahoma" w:cs="Tahoma"/>
          <w:b/>
          <w:bCs/>
        </w:rPr>
      </w:pPr>
      <w:r w:rsidRPr="00557C65">
        <w:rPr>
          <w:rFonts w:ascii="Tahoma" w:hAnsi="Tahoma" w:cs="Tahoma"/>
          <w:b/>
          <w:bCs/>
        </w:rPr>
        <w:t>En conclusion</w:t>
      </w:r>
    </w:p>
    <w:p w14:paraId="1A24555E" w14:textId="77777777" w:rsidR="00557C65" w:rsidRPr="00557C65" w:rsidRDefault="00557C65" w:rsidP="00557C65">
      <w:pPr>
        <w:pStyle w:val="Sansinterligne"/>
        <w:jc w:val="both"/>
        <w:rPr>
          <w:rFonts w:ascii="Tahoma" w:hAnsi="Tahoma" w:cs="Tahoma"/>
          <w:b/>
          <w:bCs/>
        </w:rPr>
      </w:pPr>
    </w:p>
    <w:p w14:paraId="67C49FD8" w14:textId="77777777" w:rsidR="00557C65" w:rsidRPr="00557C65" w:rsidRDefault="00557C65" w:rsidP="00557C65">
      <w:pPr>
        <w:pStyle w:val="Sansinterligne"/>
        <w:jc w:val="both"/>
        <w:rPr>
          <w:rFonts w:ascii="Tahoma" w:hAnsi="Tahoma" w:cs="Tahoma"/>
        </w:rPr>
      </w:pPr>
      <w:r w:rsidRPr="00557C65">
        <w:rPr>
          <w:rFonts w:ascii="Tahoma" w:hAnsi="Tahoma" w:cs="Tahoma"/>
        </w:rPr>
        <w:t xml:space="preserve">À mi-parcours de cette année pastorale, avec tout ce que nous avons déjà « mis en œuvre » comme ferments d'approfondissement, d'orientation et de partage, laissons-nous encore surprendre par l'Esprit, alors que le récit de l'Évangile de Marc, lu le jeudi 5, nous a décrit que Jésus, ayant appelé les Douze </w:t>
      </w:r>
      <w:r w:rsidRPr="00557C65">
        <w:rPr>
          <w:rFonts w:ascii="Tahoma" w:hAnsi="Tahoma" w:cs="Tahoma"/>
          <w:i/>
          <w:iCs/>
        </w:rPr>
        <w:t>« les envoya deux par deux et leur donna pouvoir sur les esprits impurs. Il leur recommanda de ne rien prendre pour le voyage, sauf un bâton : pas de pain, pas de sac, pas d'argent dans leur ceinture ; mais de chausser des sandales et de ne pas porter deux tuniques</w:t>
      </w:r>
      <w:proofErr w:type="gramStart"/>
      <w:r w:rsidRPr="00557C65">
        <w:rPr>
          <w:rFonts w:ascii="Tahoma" w:hAnsi="Tahoma" w:cs="Tahoma"/>
          <w:i/>
          <w:iCs/>
        </w:rPr>
        <w:t xml:space="preserve"> »...</w:t>
      </w:r>
      <w:proofErr w:type="gramEnd"/>
    </w:p>
    <w:p w14:paraId="7D3510CF" w14:textId="77777777" w:rsidR="00557C65" w:rsidRDefault="00557C65" w:rsidP="00557C65">
      <w:pPr>
        <w:pStyle w:val="Sansinterligne"/>
        <w:jc w:val="both"/>
        <w:rPr>
          <w:rFonts w:ascii="Tahoma" w:hAnsi="Tahoma" w:cs="Tahoma"/>
        </w:rPr>
      </w:pPr>
      <w:r w:rsidRPr="00557C65">
        <w:rPr>
          <w:rFonts w:ascii="Tahoma" w:hAnsi="Tahoma" w:cs="Tahoma"/>
        </w:rPr>
        <w:lastRenderedPageBreak/>
        <w:t>Que l'Esprit nous donne le courage et la joie d'aller !</w:t>
      </w:r>
    </w:p>
    <w:p w14:paraId="33FD36C7" w14:textId="77777777" w:rsidR="00557C65" w:rsidRPr="00557C65" w:rsidRDefault="00557C65" w:rsidP="00557C65">
      <w:pPr>
        <w:pStyle w:val="Sansinterligne"/>
        <w:jc w:val="both"/>
        <w:rPr>
          <w:rFonts w:ascii="Tahoma" w:hAnsi="Tahoma" w:cs="Tahoma"/>
        </w:rPr>
      </w:pPr>
    </w:p>
    <w:p w14:paraId="77D2D240" w14:textId="77777777" w:rsidR="00557C65" w:rsidRPr="00557C65" w:rsidRDefault="00557C65" w:rsidP="00557C65">
      <w:pPr>
        <w:pStyle w:val="Sansinterligne"/>
        <w:jc w:val="both"/>
        <w:rPr>
          <w:rFonts w:ascii="Tahoma" w:hAnsi="Tahoma" w:cs="Tahoma"/>
        </w:rPr>
      </w:pPr>
      <w:r w:rsidRPr="00557C65">
        <w:rPr>
          <w:rFonts w:ascii="Tahoma" w:hAnsi="Tahoma" w:cs="Tahoma"/>
          <w:i/>
          <w:iCs/>
        </w:rPr>
        <w:t>Belluno, le 6 février 2026</w:t>
      </w:r>
    </w:p>
    <w:p w14:paraId="6DD8E798" w14:textId="77777777" w:rsidR="00557C65" w:rsidRPr="00557C65" w:rsidRDefault="00557C65" w:rsidP="00557C65">
      <w:pPr>
        <w:pStyle w:val="Sansinterligne"/>
        <w:jc w:val="both"/>
        <w:rPr>
          <w:rFonts w:ascii="Tahoma" w:hAnsi="Tahoma" w:cs="Tahoma"/>
        </w:rPr>
      </w:pPr>
      <w:r w:rsidRPr="00557C65">
        <w:rPr>
          <w:rFonts w:ascii="Tahoma" w:hAnsi="Tahoma" w:cs="Tahoma"/>
          <w:b/>
          <w:bCs/>
          <w:i/>
          <w:iCs/>
        </w:rPr>
        <w:t>+ Renato, évêque</w:t>
      </w:r>
    </w:p>
    <w:p w14:paraId="41F71A1A" w14:textId="77777777" w:rsidR="000575D1" w:rsidRPr="00557C65" w:rsidRDefault="000575D1" w:rsidP="00557C65">
      <w:pPr>
        <w:pStyle w:val="Sansinterligne"/>
        <w:jc w:val="both"/>
        <w:rPr>
          <w:rFonts w:ascii="Tahoma" w:hAnsi="Tahoma" w:cs="Tahoma"/>
        </w:rPr>
      </w:pPr>
    </w:p>
    <w:sectPr w:rsidR="000575D1" w:rsidRPr="00557C65" w:rsidSect="00557C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26B"/>
    <w:multiLevelType w:val="multilevel"/>
    <w:tmpl w:val="E93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84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FB"/>
    <w:rsid w:val="000575D1"/>
    <w:rsid w:val="00557C65"/>
    <w:rsid w:val="005E65FA"/>
    <w:rsid w:val="00640525"/>
    <w:rsid w:val="00B00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0A15"/>
  <w15:chartTrackingRefBased/>
  <w15:docId w15:val="{4E123578-0B6A-4C87-8762-E4E1E018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0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0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0C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0C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0C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0C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0C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0C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0C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0C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0C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0C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0C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0C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0C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0C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0C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0CFB"/>
    <w:rPr>
      <w:rFonts w:eastAsiaTheme="majorEastAsia" w:cstheme="majorBidi"/>
      <w:color w:val="272727" w:themeColor="text1" w:themeTint="D8"/>
    </w:rPr>
  </w:style>
  <w:style w:type="paragraph" w:styleId="Titre">
    <w:name w:val="Title"/>
    <w:basedOn w:val="Normal"/>
    <w:next w:val="Normal"/>
    <w:link w:val="TitreCar"/>
    <w:uiPriority w:val="10"/>
    <w:qFormat/>
    <w:rsid w:val="00B00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0C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0C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0C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0CFB"/>
    <w:pPr>
      <w:spacing w:before="160"/>
      <w:jc w:val="center"/>
    </w:pPr>
    <w:rPr>
      <w:i/>
      <w:iCs/>
      <w:color w:val="404040" w:themeColor="text1" w:themeTint="BF"/>
    </w:rPr>
  </w:style>
  <w:style w:type="character" w:customStyle="1" w:styleId="CitationCar">
    <w:name w:val="Citation Car"/>
    <w:basedOn w:val="Policepardfaut"/>
    <w:link w:val="Citation"/>
    <w:uiPriority w:val="29"/>
    <w:rsid w:val="00B00CFB"/>
    <w:rPr>
      <w:i/>
      <w:iCs/>
      <w:color w:val="404040" w:themeColor="text1" w:themeTint="BF"/>
    </w:rPr>
  </w:style>
  <w:style w:type="paragraph" w:styleId="Paragraphedeliste">
    <w:name w:val="List Paragraph"/>
    <w:basedOn w:val="Normal"/>
    <w:uiPriority w:val="34"/>
    <w:qFormat/>
    <w:rsid w:val="00B00CFB"/>
    <w:pPr>
      <w:ind w:left="720"/>
      <w:contextualSpacing/>
    </w:pPr>
  </w:style>
  <w:style w:type="character" w:styleId="Accentuationintense">
    <w:name w:val="Intense Emphasis"/>
    <w:basedOn w:val="Policepardfaut"/>
    <w:uiPriority w:val="21"/>
    <w:qFormat/>
    <w:rsid w:val="00B00CFB"/>
    <w:rPr>
      <w:i/>
      <w:iCs/>
      <w:color w:val="0F4761" w:themeColor="accent1" w:themeShade="BF"/>
    </w:rPr>
  </w:style>
  <w:style w:type="paragraph" w:styleId="Citationintense">
    <w:name w:val="Intense Quote"/>
    <w:basedOn w:val="Normal"/>
    <w:next w:val="Normal"/>
    <w:link w:val="CitationintenseCar"/>
    <w:uiPriority w:val="30"/>
    <w:qFormat/>
    <w:rsid w:val="00B00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0CFB"/>
    <w:rPr>
      <w:i/>
      <w:iCs/>
      <w:color w:val="0F4761" w:themeColor="accent1" w:themeShade="BF"/>
    </w:rPr>
  </w:style>
  <w:style w:type="character" w:styleId="Rfrenceintense">
    <w:name w:val="Intense Reference"/>
    <w:basedOn w:val="Policepardfaut"/>
    <w:uiPriority w:val="32"/>
    <w:qFormat/>
    <w:rsid w:val="00B00CFB"/>
    <w:rPr>
      <w:b/>
      <w:bCs/>
      <w:smallCaps/>
      <w:color w:val="0F4761" w:themeColor="accent1" w:themeShade="BF"/>
      <w:spacing w:val="5"/>
    </w:rPr>
  </w:style>
  <w:style w:type="paragraph" w:styleId="Sansinterligne">
    <w:name w:val="No Spacing"/>
    <w:uiPriority w:val="1"/>
    <w:qFormat/>
    <w:rsid w:val="00557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2350</Words>
  <Characters>12649</Characters>
  <Application>Microsoft Office Word</Application>
  <DocSecurity>0</DocSecurity>
  <Lines>188</Lines>
  <Paragraphs>58</Paragraphs>
  <ScaleCrop>false</ScaleCrop>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2026-03-04T16:59:00Z</dcterms:created>
  <dcterms:modified xsi:type="dcterms:W3CDTF">2026-03-04T17:02:00Z</dcterms:modified>
</cp:coreProperties>
</file>