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A765" w14:textId="77777777" w:rsidR="002314B1" w:rsidRPr="002314B1" w:rsidRDefault="002314B1" w:rsidP="002314B1">
      <w:pPr>
        <w:jc w:val="center"/>
        <w:rPr>
          <w:rFonts w:ascii="Tahoma" w:eastAsia="Times New Roman" w:hAnsi="Tahoma" w:cs="Tahoma"/>
          <w:b/>
          <w:bCs/>
          <w:kern w:val="36"/>
          <w:sz w:val="32"/>
          <w:szCs w:val="32"/>
          <w:lang w:eastAsia="fr-FR"/>
        </w:rPr>
      </w:pPr>
      <w:r w:rsidRPr="002314B1">
        <w:rPr>
          <w:rFonts w:ascii="Tahoma" w:eastAsia="Times New Roman" w:hAnsi="Tahoma" w:cs="Tahoma"/>
          <w:b/>
          <w:bCs/>
          <w:kern w:val="36"/>
          <w:sz w:val="32"/>
          <w:szCs w:val="32"/>
          <w:lang w:eastAsia="fr-FR"/>
        </w:rPr>
        <w:t>Le sport au service de la paix et de la fraternité</w:t>
      </w:r>
    </w:p>
    <w:p w14:paraId="4BDBCDBE" w14:textId="1EC1B383" w:rsid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 xml:space="preserve">David </w:t>
      </w:r>
      <w:proofErr w:type="spellStart"/>
      <w:r w:rsidRPr="002314B1">
        <w:rPr>
          <w:rFonts w:ascii="Tahoma" w:eastAsia="Times New Roman" w:hAnsi="Tahoma" w:cs="Tahoma"/>
          <w:kern w:val="36"/>
          <w:sz w:val="24"/>
          <w:szCs w:val="24"/>
          <w:lang w:eastAsia="fr-FR"/>
        </w:rPr>
        <w:t>Lappartient</w:t>
      </w:r>
      <w:proofErr w:type="spellEnd"/>
      <w:r>
        <w:rPr>
          <w:rFonts w:ascii="Tahoma" w:eastAsia="Times New Roman" w:hAnsi="Tahoma" w:cs="Tahoma"/>
          <w:kern w:val="36"/>
          <w:sz w:val="24"/>
          <w:szCs w:val="24"/>
          <w:lang w:eastAsia="fr-FR"/>
        </w:rPr>
        <w:t xml:space="preserve"> </w:t>
      </w:r>
      <w:r w:rsidRPr="002314B1">
        <w:rPr>
          <w:rFonts w:ascii="Tahoma" w:eastAsia="Times New Roman" w:hAnsi="Tahoma" w:cs="Tahoma"/>
          <w:kern w:val="36"/>
          <w:sz w:val="24"/>
          <w:szCs w:val="24"/>
          <w:lang w:eastAsia="fr-FR"/>
        </w:rPr>
        <w:t xml:space="preserve">(*), Président Comité National Olympique et Sportif Français, présent lors de l’audience que le Pape François a accordée le 13 janvier aux membres et dirigeants de l’association sportive </w:t>
      </w:r>
      <w:proofErr w:type="spellStart"/>
      <w:r w:rsidRPr="002314B1">
        <w:rPr>
          <w:rFonts w:ascii="Tahoma" w:eastAsia="Times New Roman" w:hAnsi="Tahoma" w:cs="Tahoma"/>
          <w:kern w:val="36"/>
          <w:sz w:val="24"/>
          <w:szCs w:val="24"/>
          <w:lang w:eastAsia="fr-FR"/>
        </w:rPr>
        <w:t>Athlética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commente le discours prononcé par le Saint-Père à l’occasion de cette rencontre.</w:t>
      </w:r>
    </w:p>
    <w:p w14:paraId="1E644210" w14:textId="5495D501" w:rsidR="002314B1" w:rsidRPr="002314B1" w:rsidRDefault="002314B1" w:rsidP="002314B1">
      <w:pPr>
        <w:jc w:val="both"/>
        <w:rPr>
          <w:rFonts w:ascii="Tahoma" w:eastAsia="Times New Roman" w:hAnsi="Tahoma" w:cs="Tahoma"/>
          <w:kern w:val="36"/>
          <w:sz w:val="24"/>
          <w:szCs w:val="24"/>
          <w:lang w:eastAsia="fr-FR"/>
        </w:rPr>
      </w:pPr>
      <w:r>
        <w:rPr>
          <w:rFonts w:ascii="Tahoma" w:eastAsia="Times New Roman" w:hAnsi="Tahoma" w:cs="Tahoma"/>
          <w:kern w:val="36"/>
          <w:sz w:val="24"/>
          <w:szCs w:val="24"/>
          <w:lang w:eastAsia="fr-FR"/>
        </w:rPr>
        <w:t xml:space="preserve">Vatican News – 19 </w:t>
      </w:r>
      <w:proofErr w:type="gramStart"/>
      <w:r>
        <w:rPr>
          <w:rFonts w:ascii="Tahoma" w:eastAsia="Times New Roman" w:hAnsi="Tahoma" w:cs="Tahoma"/>
          <w:kern w:val="36"/>
          <w:sz w:val="24"/>
          <w:szCs w:val="24"/>
          <w:lang w:eastAsia="fr-FR"/>
        </w:rPr>
        <w:t>Janvier</w:t>
      </w:r>
      <w:proofErr w:type="gramEnd"/>
      <w:r>
        <w:rPr>
          <w:rFonts w:ascii="Tahoma" w:eastAsia="Times New Roman" w:hAnsi="Tahoma" w:cs="Tahoma"/>
          <w:kern w:val="36"/>
          <w:sz w:val="24"/>
          <w:szCs w:val="24"/>
          <w:lang w:eastAsia="fr-FR"/>
        </w:rPr>
        <w:t xml:space="preserve"> 2024</w:t>
      </w:r>
    </w:p>
    <w:p w14:paraId="66B972E4" w14:textId="77777777"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Le message prononcé par le Saint-Père à l’occasion des 5 ans d’</w:t>
      </w:r>
      <w:proofErr w:type="spellStart"/>
      <w:r w:rsidRPr="002314B1">
        <w:rPr>
          <w:rFonts w:ascii="Tahoma" w:eastAsia="Times New Roman" w:hAnsi="Tahoma" w:cs="Tahoma"/>
          <w:kern w:val="36"/>
          <w:sz w:val="24"/>
          <w:szCs w:val="24"/>
          <w:lang w:eastAsia="fr-FR"/>
        </w:rPr>
        <w:t>Athlética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xml:space="preserve"> a résonné dans le monde entier et plus particulièrement chez les sportifs. Ce message a rappelé avec force les valeurs du sport pour construire des ponts, abattre des barrières et favoriser des relations pacifiques. En cela, la trêve olympique votée par l’Organisation des Nations Unies en décembre dernier sur proposition de la Principauté de Monaco et après un plaidoyer du président du Comité International Olympique porte une espérance, celle d’une pause dans les conflits partout sur la planète et le Saint-Père a tenu </w:t>
      </w:r>
      <w:proofErr w:type="gramStart"/>
      <w:r w:rsidRPr="002314B1">
        <w:rPr>
          <w:rFonts w:ascii="Tahoma" w:eastAsia="Times New Roman" w:hAnsi="Tahoma" w:cs="Tahoma"/>
          <w:kern w:val="36"/>
          <w:sz w:val="24"/>
          <w:szCs w:val="24"/>
          <w:lang w:eastAsia="fr-FR"/>
        </w:rPr>
        <w:t>a</w:t>
      </w:r>
      <w:proofErr w:type="gramEnd"/>
      <w:r w:rsidRPr="002314B1">
        <w:rPr>
          <w:rFonts w:ascii="Tahoma" w:eastAsia="Times New Roman" w:hAnsi="Tahoma" w:cs="Tahoma"/>
          <w:kern w:val="36"/>
          <w:sz w:val="24"/>
          <w:szCs w:val="24"/>
          <w:lang w:eastAsia="fr-FR"/>
        </w:rPr>
        <w:t xml:space="preserve"> rappeler cette espérance de la trêve olympique en invitant à s’en saisir pour renforcer la fraternité entre les peuples.</w:t>
      </w:r>
    </w:p>
    <w:p w14:paraId="737988AA" w14:textId="4DED08EE"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Le témoignage de la foi chrétienne des sportifs d’</w:t>
      </w:r>
      <w:proofErr w:type="spellStart"/>
      <w:r w:rsidRPr="002314B1">
        <w:rPr>
          <w:rFonts w:ascii="Tahoma" w:eastAsia="Times New Roman" w:hAnsi="Tahoma" w:cs="Tahoma"/>
          <w:kern w:val="36"/>
          <w:sz w:val="24"/>
          <w:szCs w:val="24"/>
          <w:lang w:eastAsia="fr-FR"/>
        </w:rPr>
        <w:t>Athlética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xml:space="preserve"> sur tous les terrains de sports favorise la fraternité dans un monde fracturé. Le sport a ce pouvoir incroyable d’unir les gens, de rapprocher les peuples et le Saint-Père nous a rappelé que «</w:t>
      </w:r>
      <w:r>
        <w:rPr>
          <w:rFonts w:ascii="Tahoma" w:eastAsia="Times New Roman" w:hAnsi="Tahoma" w:cs="Tahoma"/>
          <w:kern w:val="36"/>
          <w:sz w:val="24"/>
          <w:szCs w:val="24"/>
          <w:lang w:eastAsia="fr-FR"/>
        </w:rPr>
        <w:t xml:space="preserve"> </w:t>
      </w:r>
      <w:r w:rsidRPr="002314B1">
        <w:rPr>
          <w:rFonts w:ascii="Tahoma" w:eastAsia="Times New Roman" w:hAnsi="Tahoma" w:cs="Tahoma"/>
          <w:i/>
          <w:iCs/>
          <w:kern w:val="36"/>
          <w:sz w:val="24"/>
          <w:szCs w:val="24"/>
          <w:lang w:eastAsia="fr-FR"/>
        </w:rPr>
        <w:t>nous ne sommes pas des îles</w:t>
      </w:r>
      <w:r>
        <w:rPr>
          <w:rFonts w:ascii="Tahoma" w:eastAsia="Times New Roman" w:hAnsi="Tahoma" w:cs="Tahoma"/>
          <w:i/>
          <w:iCs/>
          <w:kern w:val="36"/>
          <w:sz w:val="24"/>
          <w:szCs w:val="24"/>
          <w:lang w:eastAsia="fr-FR"/>
        </w:rPr>
        <w:t xml:space="preserve"> </w:t>
      </w:r>
      <w:r w:rsidRPr="002314B1">
        <w:rPr>
          <w:rFonts w:ascii="Tahoma" w:eastAsia="Times New Roman" w:hAnsi="Tahoma" w:cs="Tahoma"/>
          <w:i/>
          <w:iCs/>
          <w:kern w:val="36"/>
          <w:sz w:val="24"/>
          <w:szCs w:val="24"/>
          <w:lang w:eastAsia="fr-FR"/>
        </w:rPr>
        <w:t>: sur le terrain, peu importe d'où vient une personne, quelle langue ou quelle culture elle parle. Ce qui compte, c'est l'engagement et l'objectif commun(...). Elle nous rappelle qu'en dépit de nos différences, nous sommes tous membres de la même famille humaine. Le sport a le pouvoir d'unir les gens, quelles que soient leurs capacités physiques, économiques ou sociales. C'est un instrument d'inclusion qui fait tomber les barrières et célèbre la diversité.</w:t>
      </w:r>
      <w:r>
        <w:rPr>
          <w:rFonts w:ascii="Tahoma" w:eastAsia="Times New Roman" w:hAnsi="Tahoma" w:cs="Tahoma"/>
          <w:i/>
          <w:iCs/>
          <w:kern w:val="36"/>
          <w:sz w:val="24"/>
          <w:szCs w:val="24"/>
          <w:lang w:eastAsia="fr-FR"/>
        </w:rPr>
        <w:t xml:space="preserve"> </w:t>
      </w:r>
      <w:r w:rsidRPr="002314B1">
        <w:rPr>
          <w:rFonts w:ascii="Tahoma" w:eastAsia="Times New Roman" w:hAnsi="Tahoma" w:cs="Tahoma"/>
          <w:kern w:val="36"/>
          <w:sz w:val="24"/>
          <w:szCs w:val="24"/>
          <w:lang w:eastAsia="fr-FR"/>
        </w:rPr>
        <w:t>»</w:t>
      </w:r>
    </w:p>
    <w:p w14:paraId="187CDAEB" w14:textId="77777777"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Ce message a été reçu dans la joie par les athlètes d’</w:t>
      </w:r>
      <w:proofErr w:type="spellStart"/>
      <w:r w:rsidRPr="002314B1">
        <w:rPr>
          <w:rFonts w:ascii="Tahoma" w:eastAsia="Times New Roman" w:hAnsi="Tahoma" w:cs="Tahoma"/>
          <w:kern w:val="36"/>
          <w:sz w:val="24"/>
          <w:szCs w:val="24"/>
          <w:lang w:eastAsia="fr-FR"/>
        </w:rPr>
        <w:t>Athlética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xml:space="preserve"> venus avec leurs familles. Ces athlètes ont un rôle singulier à jouer dans le monde du sport. En rappelant les vertus de l’amateurisme qui doit présider à l’engagement des athlètes d’</w:t>
      </w:r>
      <w:proofErr w:type="spellStart"/>
      <w:r w:rsidRPr="002314B1">
        <w:rPr>
          <w:rFonts w:ascii="Tahoma" w:eastAsia="Times New Roman" w:hAnsi="Tahoma" w:cs="Tahoma"/>
          <w:kern w:val="36"/>
          <w:sz w:val="24"/>
          <w:szCs w:val="24"/>
          <w:lang w:eastAsia="fr-FR"/>
        </w:rPr>
        <w:t>Athlética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xml:space="preserve">, le Saint-Père a rappelé le rôle de ces athlètes. C’est ce rôle et ce message que le cycliste Rien </w:t>
      </w:r>
      <w:proofErr w:type="spellStart"/>
      <w:r w:rsidRPr="002314B1">
        <w:rPr>
          <w:rFonts w:ascii="Tahoma" w:eastAsia="Times New Roman" w:hAnsi="Tahoma" w:cs="Tahoma"/>
          <w:kern w:val="36"/>
          <w:sz w:val="24"/>
          <w:szCs w:val="24"/>
          <w:lang w:eastAsia="fr-FR"/>
        </w:rPr>
        <w:t>Schuurhuis</w:t>
      </w:r>
      <w:proofErr w:type="spellEnd"/>
      <w:r w:rsidRPr="002314B1">
        <w:rPr>
          <w:rFonts w:ascii="Tahoma" w:eastAsia="Times New Roman" w:hAnsi="Tahoma" w:cs="Tahoma"/>
          <w:kern w:val="36"/>
          <w:sz w:val="24"/>
          <w:szCs w:val="24"/>
          <w:lang w:eastAsia="fr-FR"/>
        </w:rPr>
        <w:t xml:space="preserve"> aux couleurs d’</w:t>
      </w:r>
      <w:proofErr w:type="spellStart"/>
      <w:r w:rsidRPr="002314B1">
        <w:rPr>
          <w:rFonts w:ascii="Tahoma" w:eastAsia="Times New Roman" w:hAnsi="Tahoma" w:cs="Tahoma"/>
          <w:kern w:val="36"/>
          <w:sz w:val="24"/>
          <w:szCs w:val="24"/>
          <w:lang w:eastAsia="fr-FR"/>
        </w:rPr>
        <w:t>Athlética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xml:space="preserve"> a pu porter lors du dernier championnat du monde de cyclisme sur route en Ecosse. Après avoir concouru très honorablement, se glissant même dans une échappée, le vélo utilisé pour cette course aux couleurs du Vatican a été signé par le Saint-Père pour servir ensuite aux œuvres de charité. Rien </w:t>
      </w:r>
      <w:proofErr w:type="spellStart"/>
      <w:r w:rsidRPr="002314B1">
        <w:rPr>
          <w:rFonts w:ascii="Tahoma" w:eastAsia="Times New Roman" w:hAnsi="Tahoma" w:cs="Tahoma"/>
          <w:kern w:val="36"/>
          <w:sz w:val="24"/>
          <w:szCs w:val="24"/>
          <w:lang w:eastAsia="fr-FR"/>
        </w:rPr>
        <w:t>Schuurhuis</w:t>
      </w:r>
      <w:proofErr w:type="spellEnd"/>
      <w:r w:rsidRPr="002314B1">
        <w:rPr>
          <w:rFonts w:ascii="Tahoma" w:eastAsia="Times New Roman" w:hAnsi="Tahoma" w:cs="Tahoma"/>
          <w:kern w:val="36"/>
          <w:sz w:val="24"/>
          <w:szCs w:val="24"/>
          <w:lang w:eastAsia="fr-FR"/>
        </w:rPr>
        <w:t xml:space="preserve"> a aussi ramené au Saint-Père le maillot d’un athlète de l’équipe des réfugiés de l’UCI. Beau témoignage de fraternité.</w:t>
      </w:r>
    </w:p>
    <w:p w14:paraId="08E73846" w14:textId="515039EB"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L'</w:t>
      </w:r>
      <w:proofErr w:type="spellStart"/>
      <w:r w:rsidRPr="002314B1">
        <w:rPr>
          <w:rFonts w:ascii="Tahoma" w:eastAsia="Times New Roman" w:hAnsi="Tahoma" w:cs="Tahoma"/>
          <w:kern w:val="36"/>
          <w:sz w:val="24"/>
          <w:szCs w:val="24"/>
          <w:lang w:eastAsia="fr-FR"/>
        </w:rPr>
        <w:t>Athlética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xml:space="preserve"> est donc bien présente dans le monde du sport pour d’une part favoriser l’activité sportive et d’autre part porter un message d’espérance. Cette présence, le Saint-Père l’a ainsi qualifiée</w:t>
      </w:r>
      <w:r>
        <w:rPr>
          <w:rFonts w:ascii="Tahoma" w:eastAsia="Times New Roman" w:hAnsi="Tahoma" w:cs="Tahoma"/>
          <w:kern w:val="36"/>
          <w:sz w:val="24"/>
          <w:szCs w:val="24"/>
          <w:lang w:eastAsia="fr-FR"/>
        </w:rPr>
        <w:t xml:space="preserve"> </w:t>
      </w:r>
      <w:r w:rsidRPr="002314B1">
        <w:rPr>
          <w:rFonts w:ascii="Tahoma" w:eastAsia="Times New Roman" w:hAnsi="Tahoma" w:cs="Tahoma"/>
          <w:kern w:val="36"/>
          <w:sz w:val="24"/>
          <w:szCs w:val="24"/>
          <w:lang w:eastAsia="fr-FR"/>
        </w:rPr>
        <w:t>: «</w:t>
      </w:r>
      <w:r>
        <w:rPr>
          <w:rFonts w:ascii="Tahoma" w:eastAsia="Times New Roman" w:hAnsi="Tahoma" w:cs="Tahoma"/>
          <w:kern w:val="36"/>
          <w:sz w:val="24"/>
          <w:szCs w:val="24"/>
          <w:lang w:eastAsia="fr-FR"/>
        </w:rPr>
        <w:t xml:space="preserve"> </w:t>
      </w:r>
      <w:r w:rsidRPr="002314B1">
        <w:rPr>
          <w:rFonts w:ascii="Tahoma" w:eastAsia="Times New Roman" w:hAnsi="Tahoma" w:cs="Tahoma"/>
          <w:i/>
          <w:iCs/>
          <w:kern w:val="36"/>
          <w:sz w:val="24"/>
          <w:szCs w:val="24"/>
          <w:lang w:eastAsia="fr-FR"/>
        </w:rPr>
        <w:t xml:space="preserve">Avec un style empreint de simplicité, Athletica </w:t>
      </w:r>
      <w:proofErr w:type="spellStart"/>
      <w:r w:rsidRPr="002314B1">
        <w:rPr>
          <w:rFonts w:ascii="Tahoma" w:eastAsia="Times New Roman" w:hAnsi="Tahoma" w:cs="Tahoma"/>
          <w:i/>
          <w:iCs/>
          <w:kern w:val="36"/>
          <w:sz w:val="24"/>
          <w:szCs w:val="24"/>
          <w:lang w:eastAsia="fr-FR"/>
        </w:rPr>
        <w:t>Vaticana</w:t>
      </w:r>
      <w:proofErr w:type="spellEnd"/>
      <w:r w:rsidRPr="002314B1">
        <w:rPr>
          <w:rFonts w:ascii="Tahoma" w:eastAsia="Times New Roman" w:hAnsi="Tahoma" w:cs="Tahoma"/>
          <w:i/>
          <w:iCs/>
          <w:kern w:val="36"/>
          <w:sz w:val="24"/>
          <w:szCs w:val="24"/>
          <w:lang w:eastAsia="fr-FR"/>
        </w:rPr>
        <w:t xml:space="preserve"> s'engage depuis exactement cinq ans à promouvoir la fraternité, l'inclusion et la solidarité, en témoignant de la foi chrétienne parmi les sportifs, amateurs et professionnels.</w:t>
      </w:r>
      <w:r>
        <w:rPr>
          <w:rFonts w:ascii="Tahoma" w:eastAsia="Times New Roman" w:hAnsi="Tahoma" w:cs="Tahoma"/>
          <w:i/>
          <w:iCs/>
          <w:kern w:val="36"/>
          <w:sz w:val="24"/>
          <w:szCs w:val="24"/>
          <w:lang w:eastAsia="fr-FR"/>
        </w:rPr>
        <w:t xml:space="preserve"> </w:t>
      </w:r>
      <w:r w:rsidRPr="002314B1">
        <w:rPr>
          <w:rFonts w:ascii="Tahoma" w:eastAsia="Times New Roman" w:hAnsi="Tahoma" w:cs="Tahoma"/>
          <w:kern w:val="36"/>
          <w:sz w:val="24"/>
          <w:szCs w:val="24"/>
          <w:lang w:eastAsia="fr-FR"/>
        </w:rPr>
        <w:t>»</w:t>
      </w:r>
    </w:p>
    <w:p w14:paraId="2966932C" w14:textId="784E581B"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Le sport, par les passions qu’il génère et les revenus qu’il peut engendrer est parfois une source de tentations pour s’éloigner des règles. Le Saint-Père a su là encore inviter tous les sportifs à respecter les règles</w:t>
      </w:r>
      <w:r>
        <w:rPr>
          <w:rFonts w:ascii="Tahoma" w:eastAsia="Times New Roman" w:hAnsi="Tahoma" w:cs="Tahoma"/>
          <w:kern w:val="36"/>
          <w:sz w:val="24"/>
          <w:szCs w:val="24"/>
          <w:lang w:eastAsia="fr-FR"/>
        </w:rPr>
        <w:t xml:space="preserve"> </w:t>
      </w:r>
      <w:r w:rsidRPr="002314B1">
        <w:rPr>
          <w:rFonts w:ascii="Tahoma" w:eastAsia="Times New Roman" w:hAnsi="Tahoma" w:cs="Tahoma"/>
          <w:kern w:val="36"/>
          <w:sz w:val="24"/>
          <w:szCs w:val="24"/>
          <w:lang w:eastAsia="fr-FR"/>
        </w:rPr>
        <w:t>: «</w:t>
      </w:r>
      <w:r>
        <w:rPr>
          <w:rFonts w:ascii="Tahoma" w:eastAsia="Times New Roman" w:hAnsi="Tahoma" w:cs="Tahoma"/>
          <w:kern w:val="36"/>
          <w:sz w:val="24"/>
          <w:szCs w:val="24"/>
          <w:lang w:eastAsia="fr-FR"/>
        </w:rPr>
        <w:t xml:space="preserve"> </w:t>
      </w:r>
      <w:r w:rsidRPr="002314B1">
        <w:rPr>
          <w:rFonts w:ascii="Tahoma" w:eastAsia="Times New Roman" w:hAnsi="Tahoma" w:cs="Tahoma"/>
          <w:i/>
          <w:iCs/>
          <w:kern w:val="36"/>
          <w:sz w:val="24"/>
          <w:szCs w:val="24"/>
          <w:lang w:eastAsia="fr-FR"/>
        </w:rPr>
        <w:t>Le jeu est donc fait de règles à respecter. Gagner avec humilité et accepter la défaite avec dignité sont des valeurs que le sport enseigne et qui doivent être vécues au quotidien pour construire une société plus juste et plus fraternelle.</w:t>
      </w:r>
      <w:r>
        <w:rPr>
          <w:rFonts w:ascii="Tahoma" w:eastAsia="Times New Roman" w:hAnsi="Tahoma" w:cs="Tahoma"/>
          <w:i/>
          <w:iCs/>
          <w:kern w:val="36"/>
          <w:sz w:val="24"/>
          <w:szCs w:val="24"/>
          <w:lang w:eastAsia="fr-FR"/>
        </w:rPr>
        <w:t xml:space="preserve"> </w:t>
      </w:r>
      <w:r w:rsidRPr="002314B1">
        <w:rPr>
          <w:rFonts w:ascii="Tahoma" w:eastAsia="Times New Roman" w:hAnsi="Tahoma" w:cs="Tahoma"/>
          <w:kern w:val="36"/>
          <w:sz w:val="24"/>
          <w:szCs w:val="24"/>
          <w:lang w:eastAsia="fr-FR"/>
        </w:rPr>
        <w:t>»</w:t>
      </w:r>
    </w:p>
    <w:p w14:paraId="64B5BC0F" w14:textId="6CDA9D38"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Le message délivré par le Saint-Père devant les athlètes d’</w:t>
      </w:r>
      <w:proofErr w:type="spellStart"/>
      <w:r w:rsidRPr="002314B1">
        <w:rPr>
          <w:rFonts w:ascii="Tahoma" w:eastAsia="Times New Roman" w:hAnsi="Tahoma" w:cs="Tahoma"/>
          <w:kern w:val="36"/>
          <w:sz w:val="24"/>
          <w:szCs w:val="24"/>
          <w:lang w:eastAsia="fr-FR"/>
        </w:rPr>
        <w:t>Athlética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xml:space="preserve"> a été salué par le président du Comité International Olympique Thomas Bach par ces mots</w:t>
      </w:r>
      <w:r>
        <w:rPr>
          <w:rFonts w:ascii="Tahoma" w:eastAsia="Times New Roman" w:hAnsi="Tahoma" w:cs="Tahoma"/>
          <w:kern w:val="36"/>
          <w:sz w:val="24"/>
          <w:szCs w:val="24"/>
          <w:lang w:eastAsia="fr-FR"/>
        </w:rPr>
        <w:t xml:space="preserve"> </w:t>
      </w:r>
      <w:r w:rsidRPr="002314B1">
        <w:rPr>
          <w:rFonts w:ascii="Tahoma" w:eastAsia="Times New Roman" w:hAnsi="Tahoma" w:cs="Tahoma"/>
          <w:kern w:val="36"/>
          <w:sz w:val="24"/>
          <w:szCs w:val="24"/>
          <w:lang w:eastAsia="fr-FR"/>
        </w:rPr>
        <w:t>: «</w:t>
      </w:r>
      <w:r>
        <w:rPr>
          <w:rFonts w:ascii="Tahoma" w:eastAsia="Times New Roman" w:hAnsi="Tahoma" w:cs="Tahoma"/>
          <w:kern w:val="36"/>
          <w:sz w:val="24"/>
          <w:szCs w:val="24"/>
          <w:lang w:eastAsia="fr-FR"/>
        </w:rPr>
        <w:t xml:space="preserve"> </w:t>
      </w:r>
      <w:r w:rsidRPr="002314B1">
        <w:rPr>
          <w:rFonts w:ascii="Tahoma" w:eastAsia="Times New Roman" w:hAnsi="Tahoma" w:cs="Tahoma"/>
          <w:i/>
          <w:iCs/>
          <w:kern w:val="36"/>
          <w:sz w:val="24"/>
          <w:szCs w:val="24"/>
          <w:lang w:eastAsia="fr-FR"/>
        </w:rPr>
        <w:t xml:space="preserve">Merci, Votre Sainteté, </w:t>
      </w:r>
      <w:r w:rsidRPr="002314B1">
        <w:rPr>
          <w:rFonts w:ascii="Tahoma" w:eastAsia="Times New Roman" w:hAnsi="Tahoma" w:cs="Tahoma"/>
          <w:i/>
          <w:iCs/>
          <w:kern w:val="36"/>
          <w:sz w:val="24"/>
          <w:szCs w:val="24"/>
          <w:lang w:eastAsia="fr-FR"/>
        </w:rPr>
        <w:lastRenderedPageBreak/>
        <w:t>pour votre engagement indéfectible et sans équivoque en faveur de la mission de paix et de solidarité du Mouvement Olympique. Merci de votre précieux soutien</w:t>
      </w:r>
      <w:r>
        <w:rPr>
          <w:rFonts w:ascii="Tahoma" w:eastAsia="Times New Roman" w:hAnsi="Tahoma" w:cs="Tahoma"/>
          <w:i/>
          <w:iCs/>
          <w:kern w:val="36"/>
          <w:sz w:val="24"/>
          <w:szCs w:val="24"/>
          <w:lang w:eastAsia="fr-FR"/>
        </w:rPr>
        <w:t xml:space="preserve"> </w:t>
      </w:r>
      <w:r w:rsidRPr="002314B1">
        <w:rPr>
          <w:rFonts w:ascii="Tahoma" w:eastAsia="Times New Roman" w:hAnsi="Tahoma" w:cs="Tahoma"/>
          <w:kern w:val="36"/>
          <w:sz w:val="24"/>
          <w:szCs w:val="24"/>
          <w:lang w:eastAsia="fr-FR"/>
        </w:rPr>
        <w:t>».</w:t>
      </w:r>
    </w:p>
    <w:p w14:paraId="2AFC8AE7" w14:textId="1D30FDEC"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Le cinquième anniversaire d’</w:t>
      </w:r>
      <w:proofErr w:type="spellStart"/>
      <w:r w:rsidRPr="002314B1">
        <w:rPr>
          <w:rFonts w:ascii="Tahoma" w:eastAsia="Times New Roman" w:hAnsi="Tahoma" w:cs="Tahoma"/>
          <w:kern w:val="36"/>
          <w:sz w:val="24"/>
          <w:szCs w:val="24"/>
          <w:lang w:eastAsia="fr-FR"/>
        </w:rPr>
        <w:t>Athética</w:t>
      </w:r>
      <w:proofErr w:type="spellEnd"/>
      <w:r w:rsidRPr="002314B1">
        <w:rPr>
          <w:rFonts w:ascii="Tahoma" w:eastAsia="Times New Roman" w:hAnsi="Tahoma" w:cs="Tahoma"/>
          <w:kern w:val="36"/>
          <w:sz w:val="24"/>
          <w:szCs w:val="24"/>
          <w:lang w:eastAsia="fr-FR"/>
        </w:rPr>
        <w:t xml:space="preserve"> </w:t>
      </w:r>
      <w:proofErr w:type="spellStart"/>
      <w:r w:rsidRPr="002314B1">
        <w:rPr>
          <w:rFonts w:ascii="Tahoma" w:eastAsia="Times New Roman" w:hAnsi="Tahoma" w:cs="Tahoma"/>
          <w:kern w:val="36"/>
          <w:sz w:val="24"/>
          <w:szCs w:val="24"/>
          <w:lang w:eastAsia="fr-FR"/>
        </w:rPr>
        <w:t>Vaticana</w:t>
      </w:r>
      <w:proofErr w:type="spellEnd"/>
      <w:r w:rsidRPr="002314B1">
        <w:rPr>
          <w:rFonts w:ascii="Tahoma" w:eastAsia="Times New Roman" w:hAnsi="Tahoma" w:cs="Tahoma"/>
          <w:kern w:val="36"/>
          <w:sz w:val="24"/>
          <w:szCs w:val="24"/>
          <w:lang w:eastAsia="fr-FR"/>
        </w:rPr>
        <w:t xml:space="preserve"> a donc été un moment fraternel qui a permis de rappeler les valeurs du sport qui avaient été évoquées par le Concile Vatican II, lequel avait souligné que le sport peut offrir «</w:t>
      </w:r>
      <w:r>
        <w:rPr>
          <w:rFonts w:ascii="Tahoma" w:eastAsia="Times New Roman" w:hAnsi="Tahoma" w:cs="Tahoma"/>
          <w:kern w:val="36"/>
          <w:sz w:val="24"/>
          <w:szCs w:val="24"/>
          <w:lang w:eastAsia="fr-FR"/>
        </w:rPr>
        <w:t xml:space="preserve"> </w:t>
      </w:r>
      <w:r w:rsidRPr="002314B1">
        <w:rPr>
          <w:rFonts w:ascii="Tahoma" w:eastAsia="Times New Roman" w:hAnsi="Tahoma" w:cs="Tahoma"/>
          <w:i/>
          <w:iCs/>
          <w:kern w:val="36"/>
          <w:sz w:val="24"/>
          <w:szCs w:val="24"/>
          <w:lang w:eastAsia="fr-FR"/>
        </w:rPr>
        <w:t>une aide pour établir des relations fraternelles entre les hommes de toutes conditions, nations ou race</w:t>
      </w:r>
      <w:r>
        <w:rPr>
          <w:rFonts w:ascii="Tahoma" w:eastAsia="Times New Roman" w:hAnsi="Tahoma" w:cs="Tahoma"/>
          <w:i/>
          <w:iCs/>
          <w:kern w:val="36"/>
          <w:sz w:val="24"/>
          <w:szCs w:val="24"/>
          <w:lang w:eastAsia="fr-FR"/>
        </w:rPr>
        <w:t xml:space="preserve"> </w:t>
      </w:r>
      <w:proofErr w:type="gramStart"/>
      <w:r w:rsidRPr="002314B1">
        <w:rPr>
          <w:rFonts w:ascii="Tahoma" w:eastAsia="Times New Roman" w:hAnsi="Tahoma" w:cs="Tahoma"/>
          <w:i/>
          <w:iCs/>
          <w:kern w:val="36"/>
          <w:sz w:val="24"/>
          <w:szCs w:val="24"/>
          <w:lang w:eastAsia="fr-FR"/>
        </w:rPr>
        <w:t>s</w:t>
      </w:r>
      <w:r w:rsidRPr="002314B1">
        <w:rPr>
          <w:rFonts w:ascii="Tahoma" w:eastAsia="Times New Roman" w:hAnsi="Tahoma" w:cs="Tahoma"/>
          <w:kern w:val="36"/>
          <w:sz w:val="24"/>
          <w:szCs w:val="24"/>
          <w:lang w:eastAsia="fr-FR"/>
        </w:rPr>
        <w:t>»</w:t>
      </w:r>
      <w:proofErr w:type="gramEnd"/>
      <w:r w:rsidRPr="002314B1">
        <w:rPr>
          <w:rFonts w:ascii="Tahoma" w:eastAsia="Times New Roman" w:hAnsi="Tahoma" w:cs="Tahoma"/>
          <w:kern w:val="36"/>
          <w:sz w:val="24"/>
          <w:szCs w:val="24"/>
          <w:lang w:eastAsia="fr-FR"/>
        </w:rPr>
        <w:t xml:space="preserve"> (Constitution pastorale </w:t>
      </w:r>
      <w:proofErr w:type="spellStart"/>
      <w:r w:rsidRPr="002314B1">
        <w:rPr>
          <w:rFonts w:ascii="Tahoma" w:eastAsia="Times New Roman" w:hAnsi="Tahoma" w:cs="Tahoma"/>
          <w:kern w:val="36"/>
          <w:sz w:val="24"/>
          <w:szCs w:val="24"/>
          <w:lang w:eastAsia="fr-FR"/>
        </w:rPr>
        <w:t>Gaudium</w:t>
      </w:r>
      <w:proofErr w:type="spellEnd"/>
      <w:r w:rsidRPr="002314B1">
        <w:rPr>
          <w:rFonts w:ascii="Tahoma" w:eastAsia="Times New Roman" w:hAnsi="Tahoma" w:cs="Tahoma"/>
          <w:kern w:val="36"/>
          <w:sz w:val="24"/>
          <w:szCs w:val="24"/>
          <w:lang w:eastAsia="fr-FR"/>
        </w:rPr>
        <w:t xml:space="preserve"> et </w:t>
      </w:r>
      <w:proofErr w:type="spellStart"/>
      <w:r w:rsidRPr="002314B1">
        <w:rPr>
          <w:rFonts w:ascii="Tahoma" w:eastAsia="Times New Roman" w:hAnsi="Tahoma" w:cs="Tahoma"/>
          <w:kern w:val="36"/>
          <w:sz w:val="24"/>
          <w:szCs w:val="24"/>
          <w:lang w:eastAsia="fr-FR"/>
        </w:rPr>
        <w:t>spes</w:t>
      </w:r>
      <w:proofErr w:type="spellEnd"/>
      <w:r w:rsidRPr="002314B1">
        <w:rPr>
          <w:rFonts w:ascii="Tahoma" w:eastAsia="Times New Roman" w:hAnsi="Tahoma" w:cs="Tahoma"/>
          <w:kern w:val="36"/>
          <w:sz w:val="24"/>
          <w:szCs w:val="24"/>
          <w:lang w:eastAsia="fr-FR"/>
        </w:rPr>
        <w:t>, 61).</w:t>
      </w:r>
    </w:p>
    <w:p w14:paraId="356998A2" w14:textId="796A431A"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kern w:val="36"/>
          <w:sz w:val="24"/>
          <w:szCs w:val="24"/>
          <w:lang w:eastAsia="fr-FR"/>
        </w:rPr>
        <w:t xml:space="preserve">C’est dans cet esprit de fraternité que les Athlètes ont ensuite partagé une prière atour du Cardinal José Tolentino de </w:t>
      </w:r>
      <w:proofErr w:type="spellStart"/>
      <w:r w:rsidRPr="002314B1">
        <w:rPr>
          <w:rFonts w:ascii="Tahoma" w:eastAsia="Times New Roman" w:hAnsi="Tahoma" w:cs="Tahoma"/>
          <w:kern w:val="36"/>
          <w:sz w:val="24"/>
          <w:szCs w:val="24"/>
          <w:lang w:eastAsia="fr-FR"/>
        </w:rPr>
        <w:t>Mendonça</w:t>
      </w:r>
      <w:proofErr w:type="spellEnd"/>
      <w:r w:rsidRPr="002314B1">
        <w:rPr>
          <w:rFonts w:ascii="Tahoma" w:eastAsia="Times New Roman" w:hAnsi="Tahoma" w:cs="Tahoma"/>
          <w:kern w:val="36"/>
          <w:sz w:val="24"/>
          <w:szCs w:val="24"/>
          <w:lang w:eastAsia="fr-FR"/>
        </w:rPr>
        <w:t xml:space="preserve">, préfet du Dicastère pour la culture et l'éducation, à qui, avec la Constitution apostolique </w:t>
      </w:r>
      <w:proofErr w:type="spellStart"/>
      <w:r w:rsidRPr="002314B1">
        <w:rPr>
          <w:rFonts w:ascii="Tahoma" w:eastAsia="Times New Roman" w:hAnsi="Tahoma" w:cs="Tahoma"/>
          <w:i/>
          <w:iCs/>
          <w:kern w:val="36"/>
          <w:sz w:val="24"/>
          <w:szCs w:val="24"/>
          <w:lang w:eastAsia="fr-FR"/>
        </w:rPr>
        <w:t>Praedicate</w:t>
      </w:r>
      <w:proofErr w:type="spellEnd"/>
      <w:r w:rsidRPr="002314B1">
        <w:rPr>
          <w:rFonts w:ascii="Tahoma" w:eastAsia="Times New Roman" w:hAnsi="Tahoma" w:cs="Tahoma"/>
          <w:i/>
          <w:iCs/>
          <w:kern w:val="36"/>
          <w:sz w:val="24"/>
          <w:szCs w:val="24"/>
          <w:lang w:eastAsia="fr-FR"/>
        </w:rPr>
        <w:t xml:space="preserve"> </w:t>
      </w:r>
      <w:proofErr w:type="spellStart"/>
      <w:r w:rsidRPr="002314B1">
        <w:rPr>
          <w:rFonts w:ascii="Tahoma" w:eastAsia="Times New Roman" w:hAnsi="Tahoma" w:cs="Tahoma"/>
          <w:i/>
          <w:iCs/>
          <w:kern w:val="36"/>
          <w:sz w:val="24"/>
          <w:szCs w:val="24"/>
          <w:lang w:eastAsia="fr-FR"/>
        </w:rPr>
        <w:t>Evangelium</w:t>
      </w:r>
      <w:proofErr w:type="spellEnd"/>
      <w:r w:rsidRPr="002314B1">
        <w:rPr>
          <w:rFonts w:ascii="Tahoma" w:eastAsia="Times New Roman" w:hAnsi="Tahoma" w:cs="Tahoma"/>
          <w:kern w:val="36"/>
          <w:sz w:val="24"/>
          <w:szCs w:val="24"/>
          <w:lang w:eastAsia="fr-FR"/>
        </w:rPr>
        <w:t>, le Saint-Père a demandé de veiller au dialogue avec les passionnés de sport afin qu'eux aussi «</w:t>
      </w:r>
      <w:r>
        <w:rPr>
          <w:rFonts w:ascii="Tahoma" w:eastAsia="Times New Roman" w:hAnsi="Tahoma" w:cs="Tahoma"/>
          <w:kern w:val="36"/>
          <w:sz w:val="24"/>
          <w:szCs w:val="24"/>
          <w:lang w:eastAsia="fr-FR"/>
        </w:rPr>
        <w:t xml:space="preserve"> </w:t>
      </w:r>
      <w:r w:rsidRPr="002314B1">
        <w:rPr>
          <w:rFonts w:ascii="Tahoma" w:eastAsia="Times New Roman" w:hAnsi="Tahoma" w:cs="Tahoma"/>
          <w:i/>
          <w:iCs/>
          <w:kern w:val="36"/>
          <w:sz w:val="24"/>
          <w:szCs w:val="24"/>
          <w:lang w:eastAsia="fr-FR"/>
        </w:rPr>
        <w:t>puissent connaître et se sentir reconnus par l'Église comme des personnes au service de la recherche sincère du vrai, du bien et du beau</w:t>
      </w:r>
      <w:r>
        <w:rPr>
          <w:rFonts w:ascii="Tahoma" w:eastAsia="Times New Roman" w:hAnsi="Tahoma" w:cs="Tahoma"/>
          <w:i/>
          <w:iCs/>
          <w:kern w:val="36"/>
          <w:sz w:val="24"/>
          <w:szCs w:val="24"/>
          <w:lang w:eastAsia="fr-FR"/>
        </w:rPr>
        <w:t xml:space="preserve"> </w:t>
      </w:r>
      <w:r w:rsidRPr="002314B1">
        <w:rPr>
          <w:rFonts w:ascii="Tahoma" w:eastAsia="Times New Roman" w:hAnsi="Tahoma" w:cs="Tahoma"/>
          <w:kern w:val="36"/>
          <w:sz w:val="24"/>
          <w:szCs w:val="24"/>
          <w:lang w:eastAsia="fr-FR"/>
        </w:rPr>
        <w:t>» (n. 154).</w:t>
      </w:r>
    </w:p>
    <w:p w14:paraId="2F115B17" w14:textId="77777777" w:rsidR="002314B1" w:rsidRPr="002314B1" w:rsidRDefault="002314B1" w:rsidP="002314B1">
      <w:pPr>
        <w:jc w:val="both"/>
        <w:rPr>
          <w:rFonts w:ascii="Tahoma" w:eastAsia="Times New Roman" w:hAnsi="Tahoma" w:cs="Tahoma"/>
          <w:kern w:val="36"/>
          <w:sz w:val="24"/>
          <w:szCs w:val="24"/>
          <w:lang w:eastAsia="fr-FR"/>
        </w:rPr>
      </w:pPr>
      <w:r w:rsidRPr="002314B1">
        <w:rPr>
          <w:rFonts w:ascii="Tahoma" w:eastAsia="Times New Roman" w:hAnsi="Tahoma" w:cs="Tahoma"/>
          <w:i/>
          <w:iCs/>
          <w:kern w:val="36"/>
          <w:sz w:val="24"/>
          <w:szCs w:val="24"/>
          <w:lang w:eastAsia="fr-FR"/>
        </w:rPr>
        <w:t xml:space="preserve">* David </w:t>
      </w:r>
      <w:proofErr w:type="spellStart"/>
      <w:r w:rsidRPr="002314B1">
        <w:rPr>
          <w:rFonts w:ascii="Tahoma" w:eastAsia="Times New Roman" w:hAnsi="Tahoma" w:cs="Tahoma"/>
          <w:i/>
          <w:iCs/>
          <w:kern w:val="36"/>
          <w:sz w:val="24"/>
          <w:szCs w:val="24"/>
          <w:lang w:eastAsia="fr-FR"/>
        </w:rPr>
        <w:t>Lappartient</w:t>
      </w:r>
      <w:proofErr w:type="spellEnd"/>
      <w:r w:rsidRPr="002314B1">
        <w:rPr>
          <w:rFonts w:ascii="Tahoma" w:eastAsia="Times New Roman" w:hAnsi="Tahoma" w:cs="Tahoma"/>
          <w:i/>
          <w:iCs/>
          <w:kern w:val="36"/>
          <w:sz w:val="24"/>
          <w:szCs w:val="24"/>
          <w:lang w:eastAsia="fr-FR"/>
        </w:rPr>
        <w:t>, président du Comité National Olympique et Sportif Français, est également président de l'Union Cycliste Internationale et Membre du Comité International Olympique.</w:t>
      </w:r>
    </w:p>
    <w:p w14:paraId="0E968289" w14:textId="77777777" w:rsidR="002F63B6" w:rsidRPr="002314B1" w:rsidRDefault="002F63B6" w:rsidP="002314B1">
      <w:pPr>
        <w:jc w:val="both"/>
      </w:pPr>
    </w:p>
    <w:sectPr w:rsidR="002F63B6" w:rsidRPr="002314B1"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314B1"/>
    <w:rsid w:val="002F591B"/>
    <w:rsid w:val="002F63B6"/>
    <w:rsid w:val="00356566"/>
    <w:rsid w:val="00371B1B"/>
    <w:rsid w:val="003A1EBA"/>
    <w:rsid w:val="003F56CB"/>
    <w:rsid w:val="0050460D"/>
    <w:rsid w:val="005405FA"/>
    <w:rsid w:val="005674E9"/>
    <w:rsid w:val="005B1821"/>
    <w:rsid w:val="00653C71"/>
    <w:rsid w:val="006C792A"/>
    <w:rsid w:val="0072334C"/>
    <w:rsid w:val="00725D70"/>
    <w:rsid w:val="00730629"/>
    <w:rsid w:val="00827356"/>
    <w:rsid w:val="008F15DC"/>
    <w:rsid w:val="0092616E"/>
    <w:rsid w:val="00A129B7"/>
    <w:rsid w:val="00A30FA0"/>
    <w:rsid w:val="00BE7DD2"/>
    <w:rsid w:val="00C8377D"/>
    <w:rsid w:val="00C96AFE"/>
    <w:rsid w:val="00D86017"/>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480">
      <w:bodyDiv w:val="1"/>
      <w:marLeft w:val="0"/>
      <w:marRight w:val="0"/>
      <w:marTop w:val="0"/>
      <w:marBottom w:val="0"/>
      <w:divBdr>
        <w:top w:val="none" w:sz="0" w:space="0" w:color="auto"/>
        <w:left w:val="none" w:sz="0" w:space="0" w:color="auto"/>
        <w:bottom w:val="none" w:sz="0" w:space="0" w:color="auto"/>
        <w:right w:val="none" w:sz="0" w:space="0" w:color="auto"/>
      </w:divBdr>
      <w:divsChild>
        <w:div w:id="1964652847">
          <w:marLeft w:val="0"/>
          <w:marRight w:val="0"/>
          <w:marTop w:val="0"/>
          <w:marBottom w:val="0"/>
          <w:divBdr>
            <w:top w:val="none" w:sz="0" w:space="0" w:color="auto"/>
            <w:left w:val="none" w:sz="0" w:space="0" w:color="auto"/>
            <w:bottom w:val="none" w:sz="0" w:space="0" w:color="auto"/>
            <w:right w:val="none" w:sz="0" w:space="0" w:color="auto"/>
          </w:divBdr>
        </w:div>
        <w:div w:id="1228229288">
          <w:marLeft w:val="0"/>
          <w:marRight w:val="0"/>
          <w:marTop w:val="0"/>
          <w:marBottom w:val="0"/>
          <w:divBdr>
            <w:top w:val="none" w:sz="0" w:space="0" w:color="auto"/>
            <w:left w:val="none" w:sz="0" w:space="0" w:color="auto"/>
            <w:bottom w:val="none" w:sz="0" w:space="0" w:color="auto"/>
            <w:right w:val="none" w:sz="0" w:space="0" w:color="auto"/>
          </w:divBdr>
          <w:divsChild>
            <w:div w:id="461919930">
              <w:marLeft w:val="0"/>
              <w:marRight w:val="0"/>
              <w:marTop w:val="0"/>
              <w:marBottom w:val="0"/>
              <w:divBdr>
                <w:top w:val="none" w:sz="0" w:space="0" w:color="auto"/>
                <w:left w:val="none" w:sz="0" w:space="0" w:color="auto"/>
                <w:bottom w:val="none" w:sz="0" w:space="0" w:color="auto"/>
                <w:right w:val="none" w:sz="0" w:space="0" w:color="auto"/>
              </w:divBdr>
              <w:divsChild>
                <w:div w:id="2101483139">
                  <w:marLeft w:val="0"/>
                  <w:marRight w:val="0"/>
                  <w:marTop w:val="0"/>
                  <w:marBottom w:val="0"/>
                  <w:divBdr>
                    <w:top w:val="none" w:sz="0" w:space="0" w:color="auto"/>
                    <w:left w:val="none" w:sz="0" w:space="0" w:color="auto"/>
                    <w:bottom w:val="none" w:sz="0" w:space="0" w:color="auto"/>
                    <w:right w:val="none" w:sz="0" w:space="0" w:color="auto"/>
                  </w:divBdr>
                  <w:divsChild>
                    <w:div w:id="579295889">
                      <w:marLeft w:val="0"/>
                      <w:marRight w:val="0"/>
                      <w:marTop w:val="0"/>
                      <w:marBottom w:val="0"/>
                      <w:divBdr>
                        <w:top w:val="none" w:sz="0" w:space="0" w:color="auto"/>
                        <w:left w:val="none" w:sz="0" w:space="0" w:color="auto"/>
                        <w:bottom w:val="none" w:sz="0" w:space="0" w:color="auto"/>
                        <w:right w:val="none" w:sz="0" w:space="0" w:color="auto"/>
                      </w:divBdr>
                      <w:divsChild>
                        <w:div w:id="14697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26918">
          <w:marLeft w:val="0"/>
          <w:marRight w:val="0"/>
          <w:marTop w:val="0"/>
          <w:marBottom w:val="0"/>
          <w:divBdr>
            <w:top w:val="none" w:sz="0" w:space="0" w:color="auto"/>
            <w:left w:val="none" w:sz="0" w:space="0" w:color="auto"/>
            <w:bottom w:val="none" w:sz="0" w:space="0" w:color="auto"/>
            <w:right w:val="none" w:sz="0" w:space="0" w:color="auto"/>
          </w:divBdr>
          <w:divsChild>
            <w:div w:id="193735489">
              <w:marLeft w:val="0"/>
              <w:marRight w:val="0"/>
              <w:marTop w:val="0"/>
              <w:marBottom w:val="0"/>
              <w:divBdr>
                <w:top w:val="none" w:sz="0" w:space="0" w:color="auto"/>
                <w:left w:val="none" w:sz="0" w:space="0" w:color="auto"/>
                <w:bottom w:val="none" w:sz="0" w:space="0" w:color="auto"/>
                <w:right w:val="none" w:sz="0" w:space="0" w:color="auto"/>
              </w:divBdr>
              <w:divsChild>
                <w:div w:id="197745797">
                  <w:marLeft w:val="0"/>
                  <w:marRight w:val="0"/>
                  <w:marTop w:val="0"/>
                  <w:marBottom w:val="0"/>
                  <w:divBdr>
                    <w:top w:val="none" w:sz="0" w:space="0" w:color="auto"/>
                    <w:left w:val="none" w:sz="0" w:space="0" w:color="auto"/>
                    <w:bottom w:val="none" w:sz="0" w:space="0" w:color="auto"/>
                    <w:right w:val="none" w:sz="0" w:space="0" w:color="auto"/>
                  </w:divBdr>
                  <w:divsChild>
                    <w:div w:id="5170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71103">
          <w:marLeft w:val="0"/>
          <w:marRight w:val="0"/>
          <w:marTop w:val="0"/>
          <w:marBottom w:val="0"/>
          <w:divBdr>
            <w:top w:val="none" w:sz="0" w:space="0" w:color="auto"/>
            <w:left w:val="none" w:sz="0" w:space="0" w:color="auto"/>
            <w:bottom w:val="none" w:sz="0" w:space="0" w:color="auto"/>
            <w:right w:val="none" w:sz="0" w:space="0" w:color="auto"/>
          </w:divBdr>
        </w:div>
      </w:divsChild>
    </w:div>
    <w:div w:id="909773821">
      <w:bodyDiv w:val="1"/>
      <w:marLeft w:val="0"/>
      <w:marRight w:val="0"/>
      <w:marTop w:val="0"/>
      <w:marBottom w:val="0"/>
      <w:divBdr>
        <w:top w:val="none" w:sz="0" w:space="0" w:color="auto"/>
        <w:left w:val="none" w:sz="0" w:space="0" w:color="auto"/>
        <w:bottom w:val="none" w:sz="0" w:space="0" w:color="auto"/>
        <w:right w:val="none" w:sz="0" w:space="0" w:color="auto"/>
      </w:divBdr>
      <w:divsChild>
        <w:div w:id="1411924327">
          <w:marLeft w:val="0"/>
          <w:marRight w:val="0"/>
          <w:marTop w:val="0"/>
          <w:marBottom w:val="0"/>
          <w:divBdr>
            <w:top w:val="none" w:sz="0" w:space="0" w:color="auto"/>
            <w:left w:val="none" w:sz="0" w:space="0" w:color="auto"/>
            <w:bottom w:val="none" w:sz="0" w:space="0" w:color="auto"/>
            <w:right w:val="none" w:sz="0" w:space="0" w:color="auto"/>
          </w:divBdr>
        </w:div>
        <w:div w:id="851533893">
          <w:marLeft w:val="0"/>
          <w:marRight w:val="0"/>
          <w:marTop w:val="0"/>
          <w:marBottom w:val="0"/>
          <w:divBdr>
            <w:top w:val="none" w:sz="0" w:space="0" w:color="auto"/>
            <w:left w:val="none" w:sz="0" w:space="0" w:color="auto"/>
            <w:bottom w:val="none" w:sz="0" w:space="0" w:color="auto"/>
            <w:right w:val="none" w:sz="0" w:space="0" w:color="auto"/>
          </w:divBdr>
        </w:div>
        <w:div w:id="1518032623">
          <w:marLeft w:val="0"/>
          <w:marRight w:val="0"/>
          <w:marTop w:val="0"/>
          <w:marBottom w:val="0"/>
          <w:divBdr>
            <w:top w:val="none" w:sz="0" w:space="0" w:color="auto"/>
            <w:left w:val="none" w:sz="0" w:space="0" w:color="auto"/>
            <w:bottom w:val="none" w:sz="0" w:space="0" w:color="auto"/>
            <w:right w:val="none" w:sz="0" w:space="0" w:color="auto"/>
          </w:divBdr>
        </w:div>
        <w:div w:id="643465034">
          <w:marLeft w:val="0"/>
          <w:marRight w:val="0"/>
          <w:marTop w:val="0"/>
          <w:marBottom w:val="0"/>
          <w:divBdr>
            <w:top w:val="none" w:sz="0" w:space="0" w:color="auto"/>
            <w:left w:val="none" w:sz="0" w:space="0" w:color="auto"/>
            <w:bottom w:val="none" w:sz="0" w:space="0" w:color="auto"/>
            <w:right w:val="none" w:sz="0" w:space="0" w:color="auto"/>
          </w:divBdr>
        </w:div>
        <w:div w:id="1830171710">
          <w:marLeft w:val="0"/>
          <w:marRight w:val="0"/>
          <w:marTop w:val="0"/>
          <w:marBottom w:val="0"/>
          <w:divBdr>
            <w:top w:val="none" w:sz="0" w:space="0" w:color="auto"/>
            <w:left w:val="none" w:sz="0" w:space="0" w:color="auto"/>
            <w:bottom w:val="none" w:sz="0" w:space="0" w:color="auto"/>
            <w:right w:val="none" w:sz="0" w:space="0" w:color="auto"/>
          </w:divBdr>
          <w:divsChild>
            <w:div w:id="4791724">
              <w:marLeft w:val="0"/>
              <w:marRight w:val="0"/>
              <w:marTop w:val="0"/>
              <w:marBottom w:val="0"/>
              <w:divBdr>
                <w:top w:val="none" w:sz="0" w:space="0" w:color="auto"/>
                <w:left w:val="none" w:sz="0" w:space="0" w:color="auto"/>
                <w:bottom w:val="none" w:sz="0" w:space="0" w:color="auto"/>
                <w:right w:val="none" w:sz="0" w:space="0" w:color="auto"/>
              </w:divBdr>
              <w:divsChild>
                <w:div w:id="2027515910">
                  <w:marLeft w:val="0"/>
                  <w:marRight w:val="0"/>
                  <w:marTop w:val="0"/>
                  <w:marBottom w:val="0"/>
                  <w:divBdr>
                    <w:top w:val="none" w:sz="0" w:space="0" w:color="auto"/>
                    <w:left w:val="none" w:sz="0" w:space="0" w:color="auto"/>
                    <w:bottom w:val="none" w:sz="0" w:space="0" w:color="auto"/>
                    <w:right w:val="none" w:sz="0" w:space="0" w:color="auto"/>
                  </w:divBdr>
                </w:div>
                <w:div w:id="1251351722">
                  <w:marLeft w:val="0"/>
                  <w:marRight w:val="0"/>
                  <w:marTop w:val="0"/>
                  <w:marBottom w:val="0"/>
                  <w:divBdr>
                    <w:top w:val="none" w:sz="0" w:space="0" w:color="auto"/>
                    <w:left w:val="none" w:sz="0" w:space="0" w:color="auto"/>
                    <w:bottom w:val="none" w:sz="0" w:space="0" w:color="auto"/>
                    <w:right w:val="none" w:sz="0" w:space="0" w:color="auto"/>
                  </w:divBdr>
                </w:div>
                <w:div w:id="1045982417">
                  <w:marLeft w:val="0"/>
                  <w:marRight w:val="0"/>
                  <w:marTop w:val="0"/>
                  <w:marBottom w:val="0"/>
                  <w:divBdr>
                    <w:top w:val="none" w:sz="0" w:space="0" w:color="auto"/>
                    <w:left w:val="none" w:sz="0" w:space="0" w:color="auto"/>
                    <w:bottom w:val="none" w:sz="0" w:space="0" w:color="auto"/>
                    <w:right w:val="none" w:sz="0" w:space="0" w:color="auto"/>
                  </w:divBdr>
                  <w:divsChild>
                    <w:div w:id="770319584">
                      <w:marLeft w:val="0"/>
                      <w:marRight w:val="0"/>
                      <w:marTop w:val="0"/>
                      <w:marBottom w:val="0"/>
                      <w:divBdr>
                        <w:top w:val="none" w:sz="0" w:space="0" w:color="auto"/>
                        <w:left w:val="none" w:sz="0" w:space="0" w:color="auto"/>
                        <w:bottom w:val="none" w:sz="0" w:space="0" w:color="auto"/>
                        <w:right w:val="none" w:sz="0" w:space="0" w:color="auto"/>
                      </w:divBdr>
                    </w:div>
                  </w:divsChild>
                </w:div>
                <w:div w:id="811486030">
                  <w:marLeft w:val="0"/>
                  <w:marRight w:val="0"/>
                  <w:marTop w:val="0"/>
                  <w:marBottom w:val="0"/>
                  <w:divBdr>
                    <w:top w:val="none" w:sz="0" w:space="0" w:color="auto"/>
                    <w:left w:val="none" w:sz="0" w:space="0" w:color="auto"/>
                    <w:bottom w:val="none" w:sz="0" w:space="0" w:color="auto"/>
                    <w:right w:val="none" w:sz="0" w:space="0" w:color="auto"/>
                  </w:divBdr>
                </w:div>
                <w:div w:id="20471099">
                  <w:marLeft w:val="0"/>
                  <w:marRight w:val="0"/>
                  <w:marTop w:val="0"/>
                  <w:marBottom w:val="0"/>
                  <w:divBdr>
                    <w:top w:val="none" w:sz="0" w:space="0" w:color="auto"/>
                    <w:left w:val="none" w:sz="0" w:space="0" w:color="auto"/>
                    <w:bottom w:val="none" w:sz="0" w:space="0" w:color="auto"/>
                    <w:right w:val="none" w:sz="0" w:space="0" w:color="auto"/>
                  </w:divBdr>
                </w:div>
                <w:div w:id="139127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3442">
                  <w:marLeft w:val="0"/>
                  <w:marRight w:val="0"/>
                  <w:marTop w:val="0"/>
                  <w:marBottom w:val="0"/>
                  <w:divBdr>
                    <w:top w:val="none" w:sz="0" w:space="0" w:color="auto"/>
                    <w:left w:val="none" w:sz="0" w:space="0" w:color="auto"/>
                    <w:bottom w:val="none" w:sz="0" w:space="0" w:color="auto"/>
                    <w:right w:val="none" w:sz="0" w:space="0" w:color="auto"/>
                  </w:divBdr>
                </w:div>
                <w:div w:id="8900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530">
      <w:bodyDiv w:val="1"/>
      <w:marLeft w:val="0"/>
      <w:marRight w:val="0"/>
      <w:marTop w:val="0"/>
      <w:marBottom w:val="0"/>
      <w:divBdr>
        <w:top w:val="none" w:sz="0" w:space="0" w:color="auto"/>
        <w:left w:val="none" w:sz="0" w:space="0" w:color="auto"/>
        <w:bottom w:val="none" w:sz="0" w:space="0" w:color="auto"/>
        <w:right w:val="none" w:sz="0" w:space="0" w:color="auto"/>
      </w:divBdr>
      <w:divsChild>
        <w:div w:id="752164559">
          <w:marLeft w:val="0"/>
          <w:marRight w:val="0"/>
          <w:marTop w:val="0"/>
          <w:marBottom w:val="0"/>
          <w:divBdr>
            <w:top w:val="none" w:sz="0" w:space="0" w:color="auto"/>
            <w:left w:val="none" w:sz="0" w:space="0" w:color="auto"/>
            <w:bottom w:val="none" w:sz="0" w:space="0" w:color="auto"/>
            <w:right w:val="none" w:sz="0" w:space="0" w:color="auto"/>
          </w:divBdr>
        </w:div>
        <w:div w:id="127283631">
          <w:marLeft w:val="0"/>
          <w:marRight w:val="0"/>
          <w:marTop w:val="0"/>
          <w:marBottom w:val="0"/>
          <w:divBdr>
            <w:top w:val="none" w:sz="0" w:space="0" w:color="auto"/>
            <w:left w:val="none" w:sz="0" w:space="0" w:color="auto"/>
            <w:bottom w:val="none" w:sz="0" w:space="0" w:color="auto"/>
            <w:right w:val="none" w:sz="0" w:space="0" w:color="auto"/>
          </w:divBdr>
        </w:div>
        <w:div w:id="194931542">
          <w:marLeft w:val="0"/>
          <w:marRight w:val="0"/>
          <w:marTop w:val="0"/>
          <w:marBottom w:val="0"/>
          <w:divBdr>
            <w:top w:val="none" w:sz="0" w:space="0" w:color="auto"/>
            <w:left w:val="none" w:sz="0" w:space="0" w:color="auto"/>
            <w:bottom w:val="none" w:sz="0" w:space="0" w:color="auto"/>
            <w:right w:val="none" w:sz="0" w:space="0" w:color="auto"/>
          </w:divBdr>
        </w:div>
        <w:div w:id="1488547032">
          <w:marLeft w:val="0"/>
          <w:marRight w:val="0"/>
          <w:marTop w:val="0"/>
          <w:marBottom w:val="0"/>
          <w:divBdr>
            <w:top w:val="none" w:sz="0" w:space="0" w:color="auto"/>
            <w:left w:val="none" w:sz="0" w:space="0" w:color="auto"/>
            <w:bottom w:val="none" w:sz="0" w:space="0" w:color="auto"/>
            <w:right w:val="none" w:sz="0" w:space="0" w:color="auto"/>
          </w:divBdr>
        </w:div>
        <w:div w:id="1542327425">
          <w:marLeft w:val="0"/>
          <w:marRight w:val="0"/>
          <w:marTop w:val="0"/>
          <w:marBottom w:val="0"/>
          <w:divBdr>
            <w:top w:val="none" w:sz="0" w:space="0" w:color="auto"/>
            <w:left w:val="none" w:sz="0" w:space="0" w:color="auto"/>
            <w:bottom w:val="none" w:sz="0" w:space="0" w:color="auto"/>
            <w:right w:val="none" w:sz="0" w:space="0" w:color="auto"/>
          </w:divBdr>
          <w:divsChild>
            <w:div w:id="668093701">
              <w:marLeft w:val="0"/>
              <w:marRight w:val="0"/>
              <w:marTop w:val="0"/>
              <w:marBottom w:val="0"/>
              <w:divBdr>
                <w:top w:val="none" w:sz="0" w:space="0" w:color="auto"/>
                <w:left w:val="none" w:sz="0" w:space="0" w:color="auto"/>
                <w:bottom w:val="none" w:sz="0" w:space="0" w:color="auto"/>
                <w:right w:val="none" w:sz="0" w:space="0" w:color="auto"/>
              </w:divBdr>
              <w:divsChild>
                <w:div w:id="856891433">
                  <w:marLeft w:val="0"/>
                  <w:marRight w:val="0"/>
                  <w:marTop w:val="0"/>
                  <w:marBottom w:val="0"/>
                  <w:divBdr>
                    <w:top w:val="none" w:sz="0" w:space="0" w:color="auto"/>
                    <w:left w:val="none" w:sz="0" w:space="0" w:color="auto"/>
                    <w:bottom w:val="none" w:sz="0" w:space="0" w:color="auto"/>
                    <w:right w:val="none" w:sz="0" w:space="0" w:color="auto"/>
                  </w:divBdr>
                </w:div>
                <w:div w:id="1312058886">
                  <w:marLeft w:val="0"/>
                  <w:marRight w:val="0"/>
                  <w:marTop w:val="0"/>
                  <w:marBottom w:val="0"/>
                  <w:divBdr>
                    <w:top w:val="none" w:sz="0" w:space="0" w:color="auto"/>
                    <w:left w:val="none" w:sz="0" w:space="0" w:color="auto"/>
                    <w:bottom w:val="none" w:sz="0" w:space="0" w:color="auto"/>
                    <w:right w:val="none" w:sz="0" w:space="0" w:color="auto"/>
                  </w:divBdr>
                </w:div>
                <w:div w:id="117649807">
                  <w:marLeft w:val="0"/>
                  <w:marRight w:val="0"/>
                  <w:marTop w:val="0"/>
                  <w:marBottom w:val="0"/>
                  <w:divBdr>
                    <w:top w:val="none" w:sz="0" w:space="0" w:color="auto"/>
                    <w:left w:val="none" w:sz="0" w:space="0" w:color="auto"/>
                    <w:bottom w:val="none" w:sz="0" w:space="0" w:color="auto"/>
                    <w:right w:val="none" w:sz="0" w:space="0" w:color="auto"/>
                  </w:divBdr>
                  <w:divsChild>
                    <w:div w:id="145901156">
                      <w:marLeft w:val="0"/>
                      <w:marRight w:val="0"/>
                      <w:marTop w:val="0"/>
                      <w:marBottom w:val="0"/>
                      <w:divBdr>
                        <w:top w:val="none" w:sz="0" w:space="0" w:color="auto"/>
                        <w:left w:val="none" w:sz="0" w:space="0" w:color="auto"/>
                        <w:bottom w:val="none" w:sz="0" w:space="0" w:color="auto"/>
                        <w:right w:val="none" w:sz="0" w:space="0" w:color="auto"/>
                      </w:divBdr>
                    </w:div>
                  </w:divsChild>
                </w:div>
                <w:div w:id="1554272020">
                  <w:marLeft w:val="0"/>
                  <w:marRight w:val="0"/>
                  <w:marTop w:val="0"/>
                  <w:marBottom w:val="0"/>
                  <w:divBdr>
                    <w:top w:val="none" w:sz="0" w:space="0" w:color="auto"/>
                    <w:left w:val="none" w:sz="0" w:space="0" w:color="auto"/>
                    <w:bottom w:val="none" w:sz="0" w:space="0" w:color="auto"/>
                    <w:right w:val="none" w:sz="0" w:space="0" w:color="auto"/>
                  </w:divBdr>
                </w:div>
                <w:div w:id="1256012138">
                  <w:marLeft w:val="0"/>
                  <w:marRight w:val="0"/>
                  <w:marTop w:val="0"/>
                  <w:marBottom w:val="0"/>
                  <w:divBdr>
                    <w:top w:val="none" w:sz="0" w:space="0" w:color="auto"/>
                    <w:left w:val="none" w:sz="0" w:space="0" w:color="auto"/>
                    <w:bottom w:val="none" w:sz="0" w:space="0" w:color="auto"/>
                    <w:right w:val="none" w:sz="0" w:space="0" w:color="auto"/>
                  </w:divBdr>
                </w:div>
                <w:div w:id="72575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406487">
                  <w:marLeft w:val="0"/>
                  <w:marRight w:val="0"/>
                  <w:marTop w:val="0"/>
                  <w:marBottom w:val="0"/>
                  <w:divBdr>
                    <w:top w:val="none" w:sz="0" w:space="0" w:color="auto"/>
                    <w:left w:val="none" w:sz="0" w:space="0" w:color="auto"/>
                    <w:bottom w:val="none" w:sz="0" w:space="0" w:color="auto"/>
                    <w:right w:val="none" w:sz="0" w:space="0" w:color="auto"/>
                  </w:divBdr>
                </w:div>
                <w:div w:id="1309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6581">
      <w:bodyDiv w:val="1"/>
      <w:marLeft w:val="0"/>
      <w:marRight w:val="0"/>
      <w:marTop w:val="0"/>
      <w:marBottom w:val="0"/>
      <w:divBdr>
        <w:top w:val="none" w:sz="0" w:space="0" w:color="auto"/>
        <w:left w:val="none" w:sz="0" w:space="0" w:color="auto"/>
        <w:bottom w:val="none" w:sz="0" w:space="0" w:color="auto"/>
        <w:right w:val="none" w:sz="0" w:space="0" w:color="auto"/>
      </w:divBdr>
      <w:divsChild>
        <w:div w:id="45875949">
          <w:marLeft w:val="0"/>
          <w:marRight w:val="0"/>
          <w:marTop w:val="0"/>
          <w:marBottom w:val="0"/>
          <w:divBdr>
            <w:top w:val="none" w:sz="0" w:space="0" w:color="auto"/>
            <w:left w:val="none" w:sz="0" w:space="0" w:color="auto"/>
            <w:bottom w:val="none" w:sz="0" w:space="0" w:color="auto"/>
            <w:right w:val="none" w:sz="0" w:space="0" w:color="auto"/>
          </w:divBdr>
        </w:div>
        <w:div w:id="1294797571">
          <w:marLeft w:val="0"/>
          <w:marRight w:val="0"/>
          <w:marTop w:val="0"/>
          <w:marBottom w:val="0"/>
          <w:divBdr>
            <w:top w:val="none" w:sz="0" w:space="0" w:color="auto"/>
            <w:left w:val="none" w:sz="0" w:space="0" w:color="auto"/>
            <w:bottom w:val="none" w:sz="0" w:space="0" w:color="auto"/>
            <w:right w:val="none" w:sz="0" w:space="0" w:color="auto"/>
          </w:divBdr>
          <w:divsChild>
            <w:div w:id="611715275">
              <w:marLeft w:val="0"/>
              <w:marRight w:val="0"/>
              <w:marTop w:val="0"/>
              <w:marBottom w:val="0"/>
              <w:divBdr>
                <w:top w:val="none" w:sz="0" w:space="0" w:color="auto"/>
                <w:left w:val="none" w:sz="0" w:space="0" w:color="auto"/>
                <w:bottom w:val="none" w:sz="0" w:space="0" w:color="auto"/>
                <w:right w:val="none" w:sz="0" w:space="0" w:color="auto"/>
              </w:divBdr>
              <w:divsChild>
                <w:div w:id="1166214979">
                  <w:marLeft w:val="0"/>
                  <w:marRight w:val="0"/>
                  <w:marTop w:val="0"/>
                  <w:marBottom w:val="0"/>
                  <w:divBdr>
                    <w:top w:val="none" w:sz="0" w:space="0" w:color="auto"/>
                    <w:left w:val="none" w:sz="0" w:space="0" w:color="auto"/>
                    <w:bottom w:val="none" w:sz="0" w:space="0" w:color="auto"/>
                    <w:right w:val="none" w:sz="0" w:space="0" w:color="auto"/>
                  </w:divBdr>
                  <w:divsChild>
                    <w:div w:id="1498688110">
                      <w:marLeft w:val="0"/>
                      <w:marRight w:val="0"/>
                      <w:marTop w:val="0"/>
                      <w:marBottom w:val="0"/>
                      <w:divBdr>
                        <w:top w:val="none" w:sz="0" w:space="0" w:color="auto"/>
                        <w:left w:val="none" w:sz="0" w:space="0" w:color="auto"/>
                        <w:bottom w:val="none" w:sz="0" w:space="0" w:color="auto"/>
                        <w:right w:val="none" w:sz="0" w:space="0" w:color="auto"/>
                      </w:divBdr>
                      <w:divsChild>
                        <w:div w:id="10804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01298">
          <w:marLeft w:val="0"/>
          <w:marRight w:val="0"/>
          <w:marTop w:val="0"/>
          <w:marBottom w:val="0"/>
          <w:divBdr>
            <w:top w:val="none" w:sz="0" w:space="0" w:color="auto"/>
            <w:left w:val="none" w:sz="0" w:space="0" w:color="auto"/>
            <w:bottom w:val="none" w:sz="0" w:space="0" w:color="auto"/>
            <w:right w:val="none" w:sz="0" w:space="0" w:color="auto"/>
          </w:divBdr>
          <w:divsChild>
            <w:div w:id="710299075">
              <w:marLeft w:val="0"/>
              <w:marRight w:val="0"/>
              <w:marTop w:val="0"/>
              <w:marBottom w:val="0"/>
              <w:divBdr>
                <w:top w:val="none" w:sz="0" w:space="0" w:color="auto"/>
                <w:left w:val="none" w:sz="0" w:space="0" w:color="auto"/>
                <w:bottom w:val="none" w:sz="0" w:space="0" w:color="auto"/>
                <w:right w:val="none" w:sz="0" w:space="0" w:color="auto"/>
              </w:divBdr>
              <w:divsChild>
                <w:div w:id="1924758351">
                  <w:marLeft w:val="0"/>
                  <w:marRight w:val="0"/>
                  <w:marTop w:val="0"/>
                  <w:marBottom w:val="0"/>
                  <w:divBdr>
                    <w:top w:val="none" w:sz="0" w:space="0" w:color="auto"/>
                    <w:left w:val="none" w:sz="0" w:space="0" w:color="auto"/>
                    <w:bottom w:val="none" w:sz="0" w:space="0" w:color="auto"/>
                    <w:right w:val="none" w:sz="0" w:space="0" w:color="auto"/>
                  </w:divBdr>
                  <w:divsChild>
                    <w:div w:id="321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8354">
          <w:marLeft w:val="0"/>
          <w:marRight w:val="0"/>
          <w:marTop w:val="0"/>
          <w:marBottom w:val="0"/>
          <w:divBdr>
            <w:top w:val="none" w:sz="0" w:space="0" w:color="auto"/>
            <w:left w:val="none" w:sz="0" w:space="0" w:color="auto"/>
            <w:bottom w:val="none" w:sz="0" w:space="0" w:color="auto"/>
            <w:right w:val="none" w:sz="0" w:space="0" w:color="auto"/>
          </w:divBdr>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774</Words>
  <Characters>4262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5</cp:revision>
  <dcterms:created xsi:type="dcterms:W3CDTF">2025-01-23T14:00:00Z</dcterms:created>
  <dcterms:modified xsi:type="dcterms:W3CDTF">2025-04-01T13:18:00Z</dcterms:modified>
</cp:coreProperties>
</file>