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6C8F9" w14:textId="5AA83DFD" w:rsidR="007E68DD" w:rsidRPr="007E68DD" w:rsidRDefault="007E68DD" w:rsidP="007E68DD">
      <w:pPr>
        <w:jc w:val="center"/>
        <w:rPr>
          <w:b/>
          <w:bCs/>
          <w:sz w:val="32"/>
          <w:szCs w:val="32"/>
        </w:rPr>
      </w:pPr>
      <w:r w:rsidRPr="007E68DD">
        <w:rPr>
          <w:b/>
          <w:bCs/>
          <w:sz w:val="32"/>
          <w:szCs w:val="32"/>
        </w:rPr>
        <w:t>Une prière à proposer dans vos patronages</w:t>
      </w:r>
    </w:p>
    <w:p w14:paraId="70677CF9" w14:textId="77777777" w:rsidR="007E68DD" w:rsidRDefault="007E68DD" w:rsidP="007E68DD">
      <w:pPr>
        <w:rPr>
          <w:b/>
          <w:bCs/>
          <w:sz w:val="32"/>
          <w:szCs w:val="32"/>
        </w:rPr>
      </w:pPr>
    </w:p>
    <w:p w14:paraId="75E8CEFF" w14:textId="035F0C4C" w:rsidR="007E68DD" w:rsidRPr="007E68DD" w:rsidRDefault="007E68DD" w:rsidP="007E68DD">
      <w:pPr>
        <w:jc w:val="both"/>
        <w:rPr>
          <w:sz w:val="32"/>
          <w:szCs w:val="32"/>
        </w:rPr>
      </w:pPr>
      <w:r w:rsidRPr="007E68DD">
        <w:rPr>
          <w:sz w:val="32"/>
          <w:szCs w:val="32"/>
        </w:rPr>
        <w:t>Seigneur, Trinité sainte, source de toute vie et de tout mouvement,</w:t>
      </w:r>
    </w:p>
    <w:p w14:paraId="7F5A04F8" w14:textId="77777777" w:rsidR="007E68DD" w:rsidRPr="007E68DD" w:rsidRDefault="007E68DD" w:rsidP="007E68DD">
      <w:pPr>
        <w:jc w:val="both"/>
        <w:rPr>
          <w:sz w:val="32"/>
          <w:szCs w:val="32"/>
        </w:rPr>
      </w:pPr>
      <w:proofErr w:type="gramStart"/>
      <w:r w:rsidRPr="007E68DD">
        <w:rPr>
          <w:sz w:val="32"/>
          <w:szCs w:val="32"/>
        </w:rPr>
        <w:t>guide</w:t>
      </w:r>
      <w:proofErr w:type="gramEnd"/>
      <w:r w:rsidRPr="007E68DD">
        <w:rPr>
          <w:sz w:val="32"/>
          <w:szCs w:val="32"/>
        </w:rPr>
        <w:t xml:space="preserve"> mes pas sur le terrain comme dans la vie. </w:t>
      </w:r>
    </w:p>
    <w:p w14:paraId="3B7D9382" w14:textId="77777777" w:rsidR="007E68DD" w:rsidRPr="007E68DD" w:rsidRDefault="007E68DD" w:rsidP="007E68DD">
      <w:pPr>
        <w:jc w:val="both"/>
        <w:rPr>
          <w:sz w:val="32"/>
          <w:szCs w:val="32"/>
        </w:rPr>
      </w:pPr>
      <w:r w:rsidRPr="007E68DD">
        <w:rPr>
          <w:sz w:val="32"/>
          <w:szCs w:val="32"/>
        </w:rPr>
        <w:t xml:space="preserve">Inspire-moi la communion vraie, à l’image de l’amour entre le Père, le Fils et l’Esprit. Donne-moi la force de me donner sans compter, en offrant le meilleur de moi-même pour les autres. </w:t>
      </w:r>
    </w:p>
    <w:p w14:paraId="5B90ADFA" w14:textId="77777777" w:rsidR="007E68DD" w:rsidRPr="007E68DD" w:rsidRDefault="007E68DD" w:rsidP="007E68DD">
      <w:pPr>
        <w:jc w:val="both"/>
        <w:rPr>
          <w:sz w:val="32"/>
          <w:szCs w:val="32"/>
        </w:rPr>
      </w:pPr>
      <w:r w:rsidRPr="007E68DD">
        <w:rPr>
          <w:sz w:val="32"/>
          <w:szCs w:val="32"/>
        </w:rPr>
        <w:t xml:space="preserve">Que chaque effort devienne un élan d’amour envers mes coéquipiers, mes adversaires et tous ceux qui regardent. </w:t>
      </w:r>
    </w:p>
    <w:p w14:paraId="586F4229" w14:textId="77777777" w:rsidR="007E68DD" w:rsidRPr="007E68DD" w:rsidRDefault="007E68DD" w:rsidP="007E68DD">
      <w:pPr>
        <w:jc w:val="both"/>
        <w:rPr>
          <w:sz w:val="32"/>
          <w:szCs w:val="32"/>
        </w:rPr>
      </w:pPr>
      <w:r w:rsidRPr="007E68DD">
        <w:rPr>
          <w:sz w:val="32"/>
          <w:szCs w:val="32"/>
        </w:rPr>
        <w:t xml:space="preserve">Apprends-moi à accueillir la défaite comme une occasion de grandir dans l’espérance. Fais que chaque chute soit pour moi un appel à me relever avec foi et courage. </w:t>
      </w:r>
    </w:p>
    <w:p w14:paraId="3F49FFC7" w14:textId="77777777" w:rsidR="007E68DD" w:rsidRPr="007E68DD" w:rsidRDefault="007E68DD" w:rsidP="007E68DD">
      <w:pPr>
        <w:jc w:val="both"/>
        <w:rPr>
          <w:sz w:val="32"/>
          <w:szCs w:val="32"/>
        </w:rPr>
      </w:pPr>
      <w:r w:rsidRPr="007E68DD">
        <w:rPr>
          <w:sz w:val="32"/>
          <w:szCs w:val="32"/>
        </w:rPr>
        <w:t xml:space="preserve">Par l’exemple du bienheureux Pier Giorgio </w:t>
      </w:r>
      <w:proofErr w:type="spellStart"/>
      <w:r w:rsidRPr="007E68DD">
        <w:rPr>
          <w:sz w:val="32"/>
          <w:szCs w:val="32"/>
        </w:rPr>
        <w:t>Frassati</w:t>
      </w:r>
      <w:proofErr w:type="spellEnd"/>
      <w:r w:rsidRPr="007E68DD">
        <w:rPr>
          <w:sz w:val="32"/>
          <w:szCs w:val="32"/>
        </w:rPr>
        <w:t xml:space="preserve">, entraîne-moi à aimer au quotidien, même dans la fatigue. </w:t>
      </w:r>
    </w:p>
    <w:p w14:paraId="14E649D1" w14:textId="77777777" w:rsidR="007E68DD" w:rsidRPr="007E68DD" w:rsidRDefault="007E68DD" w:rsidP="007E68DD">
      <w:pPr>
        <w:jc w:val="both"/>
        <w:rPr>
          <w:sz w:val="32"/>
          <w:szCs w:val="32"/>
        </w:rPr>
      </w:pPr>
      <w:r w:rsidRPr="007E68DD">
        <w:rPr>
          <w:sz w:val="32"/>
          <w:szCs w:val="32"/>
        </w:rPr>
        <w:t xml:space="preserve">Que le sport soit pour moi un lieu de rencontre, de paix et d’élévation de l’âme. Par Marie, qui s’est toujours hâtée au service des autres, soutiens mon élan vers la vraie victoire. </w:t>
      </w:r>
    </w:p>
    <w:p w14:paraId="61AA8634" w14:textId="77777777" w:rsidR="007E68DD" w:rsidRPr="007E68DD" w:rsidRDefault="007E68DD" w:rsidP="007E68DD">
      <w:pPr>
        <w:jc w:val="both"/>
        <w:rPr>
          <w:sz w:val="32"/>
          <w:szCs w:val="32"/>
        </w:rPr>
      </w:pPr>
      <w:r w:rsidRPr="007E68DD">
        <w:rPr>
          <w:sz w:val="32"/>
          <w:szCs w:val="32"/>
        </w:rPr>
        <w:t>Et qu’en toute chose, je coure vers toi, Seigneur, pour franchir avec mes frères la ligne d’un monde nouveau.</w:t>
      </w:r>
    </w:p>
    <w:p w14:paraId="65EB6A54" w14:textId="77777777" w:rsidR="007E68DD" w:rsidRPr="007E68DD" w:rsidRDefault="007E68DD" w:rsidP="007E68DD">
      <w:pPr>
        <w:jc w:val="both"/>
        <w:rPr>
          <w:sz w:val="32"/>
          <w:szCs w:val="32"/>
        </w:rPr>
      </w:pPr>
    </w:p>
    <w:p w14:paraId="135B18DF" w14:textId="77777777" w:rsidR="007E68DD" w:rsidRPr="007E68DD" w:rsidRDefault="007E68DD" w:rsidP="007E68DD">
      <w:pPr>
        <w:jc w:val="both"/>
        <w:rPr>
          <w:sz w:val="32"/>
          <w:szCs w:val="32"/>
        </w:rPr>
      </w:pPr>
      <w:r w:rsidRPr="007E68DD">
        <w:rPr>
          <w:sz w:val="32"/>
          <w:szCs w:val="32"/>
        </w:rPr>
        <w:t>Amen</w:t>
      </w:r>
    </w:p>
    <w:p w14:paraId="28D5DC42" w14:textId="77777777" w:rsidR="007E68DD" w:rsidRPr="007E68DD" w:rsidRDefault="007E68DD" w:rsidP="007E68DD">
      <w:pPr>
        <w:rPr>
          <w:b/>
          <w:bCs/>
          <w:sz w:val="32"/>
          <w:szCs w:val="32"/>
        </w:rPr>
      </w:pPr>
    </w:p>
    <w:p w14:paraId="2F6FA120" w14:textId="77777777" w:rsidR="007E68DD" w:rsidRPr="007E68DD" w:rsidRDefault="007E68DD" w:rsidP="007E68DD">
      <w:pPr>
        <w:rPr>
          <w:sz w:val="32"/>
          <w:szCs w:val="32"/>
        </w:rPr>
      </w:pPr>
      <w:r w:rsidRPr="007E68DD">
        <w:rPr>
          <w:i/>
          <w:iCs/>
          <w:sz w:val="32"/>
          <w:szCs w:val="32"/>
        </w:rPr>
        <w:t>(</w:t>
      </w:r>
      <w:proofErr w:type="gramStart"/>
      <w:r w:rsidRPr="007E68DD">
        <w:rPr>
          <w:i/>
          <w:iCs/>
          <w:sz w:val="32"/>
          <w:szCs w:val="32"/>
        </w:rPr>
        <w:t>prière</w:t>
      </w:r>
      <w:proofErr w:type="gramEnd"/>
      <w:r w:rsidRPr="007E68DD">
        <w:rPr>
          <w:i/>
          <w:iCs/>
          <w:sz w:val="32"/>
          <w:szCs w:val="32"/>
        </w:rPr>
        <w:t xml:space="preserve"> proposée par le père Francisco </w:t>
      </w:r>
      <w:proofErr w:type="spellStart"/>
      <w:r w:rsidRPr="007E68DD">
        <w:rPr>
          <w:i/>
          <w:iCs/>
          <w:sz w:val="32"/>
          <w:szCs w:val="32"/>
        </w:rPr>
        <w:t>Dolz</w:t>
      </w:r>
      <w:proofErr w:type="spellEnd"/>
      <w:r w:rsidRPr="007E68DD">
        <w:rPr>
          <w:i/>
          <w:iCs/>
          <w:sz w:val="32"/>
          <w:szCs w:val="32"/>
        </w:rPr>
        <w:t xml:space="preserve">, </w:t>
      </w:r>
    </w:p>
    <w:p w14:paraId="68851799" w14:textId="77777777" w:rsidR="007E68DD" w:rsidRPr="007E68DD" w:rsidRDefault="007E68DD" w:rsidP="007E68DD">
      <w:pPr>
        <w:rPr>
          <w:sz w:val="32"/>
          <w:szCs w:val="32"/>
        </w:rPr>
      </w:pPr>
      <w:proofErr w:type="gramStart"/>
      <w:r w:rsidRPr="007E68DD">
        <w:rPr>
          <w:i/>
          <w:iCs/>
          <w:sz w:val="32"/>
          <w:szCs w:val="32"/>
        </w:rPr>
        <w:t>prêtre</w:t>
      </w:r>
      <w:proofErr w:type="gramEnd"/>
      <w:r w:rsidRPr="007E68DD">
        <w:rPr>
          <w:i/>
          <w:iCs/>
          <w:sz w:val="32"/>
          <w:szCs w:val="32"/>
        </w:rPr>
        <w:t xml:space="preserve"> du diocèse de Paris et directeur du patronage du Bon Conseil)</w:t>
      </w:r>
    </w:p>
    <w:p w14:paraId="7E706FE6" w14:textId="60227149" w:rsidR="00400E18" w:rsidRPr="007E68DD" w:rsidRDefault="00400E18" w:rsidP="007E68DD"/>
    <w:sectPr w:rsidR="00400E18" w:rsidRPr="007E68DD" w:rsidSect="000B18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B180E"/>
    <w:rsid w:val="00237B04"/>
    <w:rsid w:val="002C0EEC"/>
    <w:rsid w:val="00400E18"/>
    <w:rsid w:val="004239DF"/>
    <w:rsid w:val="00783B69"/>
    <w:rsid w:val="007E68DD"/>
    <w:rsid w:val="008D693A"/>
    <w:rsid w:val="00A42824"/>
    <w:rsid w:val="00AE4993"/>
    <w:rsid w:val="00D5760D"/>
    <w:rsid w:val="00F0787C"/>
    <w:rsid w:val="00F22D0E"/>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83B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783B69"/>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783B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783B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83B69"/>
  </w:style>
  <w:style w:type="character" w:customStyle="1" w:styleId="date-separator">
    <w:name w:val="date-separator"/>
    <w:basedOn w:val="Policepardfaut"/>
    <w:rsid w:val="00783B69"/>
  </w:style>
  <w:style w:type="character" w:customStyle="1" w:styleId="date-updated">
    <w:name w:val="date-updated"/>
    <w:basedOn w:val="Policepardfaut"/>
    <w:rsid w:val="00783B69"/>
  </w:style>
  <w:style w:type="character" w:styleId="Mentionnonrsolue">
    <w:name w:val="Unresolved Mention"/>
    <w:basedOn w:val="Policepardfaut"/>
    <w:uiPriority w:val="99"/>
    <w:semiHidden/>
    <w:unhideWhenUsed/>
    <w:rsid w:val="00400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3110">
      <w:bodyDiv w:val="1"/>
      <w:marLeft w:val="0"/>
      <w:marRight w:val="0"/>
      <w:marTop w:val="0"/>
      <w:marBottom w:val="0"/>
      <w:divBdr>
        <w:top w:val="none" w:sz="0" w:space="0" w:color="auto"/>
        <w:left w:val="none" w:sz="0" w:space="0" w:color="auto"/>
        <w:bottom w:val="none" w:sz="0" w:space="0" w:color="auto"/>
        <w:right w:val="none" w:sz="0" w:space="0" w:color="auto"/>
      </w:divBdr>
      <w:divsChild>
        <w:div w:id="1032801224">
          <w:marLeft w:val="0"/>
          <w:marRight w:val="0"/>
          <w:marTop w:val="0"/>
          <w:marBottom w:val="0"/>
          <w:divBdr>
            <w:top w:val="none" w:sz="0" w:space="0" w:color="auto"/>
            <w:left w:val="none" w:sz="0" w:space="0" w:color="auto"/>
            <w:bottom w:val="none" w:sz="0" w:space="0" w:color="auto"/>
            <w:right w:val="none" w:sz="0" w:space="0" w:color="auto"/>
          </w:divBdr>
        </w:div>
        <w:div w:id="1399476267">
          <w:marLeft w:val="0"/>
          <w:marRight w:val="0"/>
          <w:marTop w:val="0"/>
          <w:marBottom w:val="0"/>
          <w:divBdr>
            <w:top w:val="none" w:sz="0" w:space="0" w:color="auto"/>
            <w:left w:val="none" w:sz="0" w:space="0" w:color="auto"/>
            <w:bottom w:val="none" w:sz="0" w:space="0" w:color="auto"/>
            <w:right w:val="none" w:sz="0" w:space="0" w:color="auto"/>
          </w:divBdr>
        </w:div>
        <w:div w:id="800030576">
          <w:marLeft w:val="0"/>
          <w:marRight w:val="0"/>
          <w:marTop w:val="0"/>
          <w:marBottom w:val="0"/>
          <w:divBdr>
            <w:top w:val="none" w:sz="0" w:space="0" w:color="auto"/>
            <w:left w:val="none" w:sz="0" w:space="0" w:color="auto"/>
            <w:bottom w:val="none" w:sz="0" w:space="0" w:color="auto"/>
            <w:right w:val="none" w:sz="0" w:space="0" w:color="auto"/>
          </w:divBdr>
        </w:div>
        <w:div w:id="191767500">
          <w:marLeft w:val="0"/>
          <w:marRight w:val="0"/>
          <w:marTop w:val="0"/>
          <w:marBottom w:val="0"/>
          <w:divBdr>
            <w:top w:val="none" w:sz="0" w:space="0" w:color="auto"/>
            <w:left w:val="none" w:sz="0" w:space="0" w:color="auto"/>
            <w:bottom w:val="none" w:sz="0" w:space="0" w:color="auto"/>
            <w:right w:val="none" w:sz="0" w:space="0" w:color="auto"/>
          </w:divBdr>
        </w:div>
        <w:div w:id="1566182440">
          <w:marLeft w:val="0"/>
          <w:marRight w:val="0"/>
          <w:marTop w:val="0"/>
          <w:marBottom w:val="0"/>
          <w:divBdr>
            <w:top w:val="none" w:sz="0" w:space="0" w:color="auto"/>
            <w:left w:val="none" w:sz="0" w:space="0" w:color="auto"/>
            <w:bottom w:val="none" w:sz="0" w:space="0" w:color="auto"/>
            <w:right w:val="none" w:sz="0" w:space="0" w:color="auto"/>
          </w:divBdr>
        </w:div>
        <w:div w:id="1936983621">
          <w:marLeft w:val="0"/>
          <w:marRight w:val="0"/>
          <w:marTop w:val="0"/>
          <w:marBottom w:val="0"/>
          <w:divBdr>
            <w:top w:val="none" w:sz="0" w:space="0" w:color="auto"/>
            <w:left w:val="none" w:sz="0" w:space="0" w:color="auto"/>
            <w:bottom w:val="none" w:sz="0" w:space="0" w:color="auto"/>
            <w:right w:val="none" w:sz="0" w:space="0" w:color="auto"/>
          </w:divBdr>
        </w:div>
        <w:div w:id="495340944">
          <w:marLeft w:val="0"/>
          <w:marRight w:val="0"/>
          <w:marTop w:val="0"/>
          <w:marBottom w:val="0"/>
          <w:divBdr>
            <w:top w:val="none" w:sz="0" w:space="0" w:color="auto"/>
            <w:left w:val="none" w:sz="0" w:space="0" w:color="auto"/>
            <w:bottom w:val="none" w:sz="0" w:space="0" w:color="auto"/>
            <w:right w:val="none" w:sz="0" w:space="0" w:color="auto"/>
          </w:divBdr>
        </w:div>
        <w:div w:id="668484191">
          <w:marLeft w:val="0"/>
          <w:marRight w:val="0"/>
          <w:marTop w:val="0"/>
          <w:marBottom w:val="0"/>
          <w:divBdr>
            <w:top w:val="none" w:sz="0" w:space="0" w:color="auto"/>
            <w:left w:val="none" w:sz="0" w:space="0" w:color="auto"/>
            <w:bottom w:val="none" w:sz="0" w:space="0" w:color="auto"/>
            <w:right w:val="none" w:sz="0" w:space="0" w:color="auto"/>
          </w:divBdr>
        </w:div>
        <w:div w:id="1257136200">
          <w:marLeft w:val="0"/>
          <w:marRight w:val="0"/>
          <w:marTop w:val="0"/>
          <w:marBottom w:val="0"/>
          <w:divBdr>
            <w:top w:val="none" w:sz="0" w:space="0" w:color="auto"/>
            <w:left w:val="none" w:sz="0" w:space="0" w:color="auto"/>
            <w:bottom w:val="none" w:sz="0" w:space="0" w:color="auto"/>
            <w:right w:val="none" w:sz="0" w:space="0" w:color="auto"/>
          </w:divBdr>
        </w:div>
        <w:div w:id="1986397388">
          <w:marLeft w:val="0"/>
          <w:marRight w:val="0"/>
          <w:marTop w:val="0"/>
          <w:marBottom w:val="0"/>
          <w:divBdr>
            <w:top w:val="none" w:sz="0" w:space="0" w:color="auto"/>
            <w:left w:val="none" w:sz="0" w:space="0" w:color="auto"/>
            <w:bottom w:val="none" w:sz="0" w:space="0" w:color="auto"/>
            <w:right w:val="none" w:sz="0" w:space="0" w:color="auto"/>
          </w:divBdr>
          <w:divsChild>
            <w:div w:id="1514223313">
              <w:marLeft w:val="0"/>
              <w:marRight w:val="0"/>
              <w:marTop w:val="0"/>
              <w:marBottom w:val="0"/>
              <w:divBdr>
                <w:top w:val="none" w:sz="0" w:space="0" w:color="auto"/>
                <w:left w:val="none" w:sz="0" w:space="0" w:color="auto"/>
                <w:bottom w:val="none" w:sz="0" w:space="0" w:color="auto"/>
                <w:right w:val="none" w:sz="0" w:space="0" w:color="auto"/>
              </w:divBdr>
            </w:div>
          </w:divsChild>
        </w:div>
        <w:div w:id="173884333">
          <w:marLeft w:val="0"/>
          <w:marRight w:val="0"/>
          <w:marTop w:val="0"/>
          <w:marBottom w:val="0"/>
          <w:divBdr>
            <w:top w:val="none" w:sz="0" w:space="0" w:color="auto"/>
            <w:left w:val="none" w:sz="0" w:space="0" w:color="auto"/>
            <w:bottom w:val="none" w:sz="0" w:space="0" w:color="auto"/>
            <w:right w:val="none" w:sz="0" w:space="0" w:color="auto"/>
          </w:divBdr>
        </w:div>
        <w:div w:id="389234278">
          <w:marLeft w:val="0"/>
          <w:marRight w:val="0"/>
          <w:marTop w:val="0"/>
          <w:marBottom w:val="0"/>
          <w:divBdr>
            <w:top w:val="none" w:sz="0" w:space="0" w:color="auto"/>
            <w:left w:val="none" w:sz="0" w:space="0" w:color="auto"/>
            <w:bottom w:val="none" w:sz="0" w:space="0" w:color="auto"/>
            <w:right w:val="none" w:sz="0" w:space="0" w:color="auto"/>
          </w:divBdr>
          <w:divsChild>
            <w:div w:id="1909922138">
              <w:marLeft w:val="0"/>
              <w:marRight w:val="0"/>
              <w:marTop w:val="0"/>
              <w:marBottom w:val="0"/>
              <w:divBdr>
                <w:top w:val="none" w:sz="0" w:space="0" w:color="auto"/>
                <w:left w:val="none" w:sz="0" w:space="0" w:color="auto"/>
                <w:bottom w:val="none" w:sz="0" w:space="0" w:color="auto"/>
                <w:right w:val="none" w:sz="0" w:space="0" w:color="auto"/>
              </w:divBdr>
            </w:div>
          </w:divsChild>
        </w:div>
        <w:div w:id="1838957280">
          <w:marLeft w:val="0"/>
          <w:marRight w:val="0"/>
          <w:marTop w:val="0"/>
          <w:marBottom w:val="0"/>
          <w:divBdr>
            <w:top w:val="none" w:sz="0" w:space="0" w:color="auto"/>
            <w:left w:val="none" w:sz="0" w:space="0" w:color="auto"/>
            <w:bottom w:val="none" w:sz="0" w:space="0" w:color="auto"/>
            <w:right w:val="none" w:sz="0" w:space="0" w:color="auto"/>
          </w:divBdr>
        </w:div>
        <w:div w:id="367069879">
          <w:marLeft w:val="0"/>
          <w:marRight w:val="0"/>
          <w:marTop w:val="0"/>
          <w:marBottom w:val="0"/>
          <w:divBdr>
            <w:top w:val="none" w:sz="0" w:space="0" w:color="auto"/>
            <w:left w:val="none" w:sz="0" w:space="0" w:color="auto"/>
            <w:bottom w:val="none" w:sz="0" w:space="0" w:color="auto"/>
            <w:right w:val="none" w:sz="0" w:space="0" w:color="auto"/>
          </w:divBdr>
        </w:div>
      </w:divsChild>
    </w:div>
    <w:div w:id="718477168">
      <w:bodyDiv w:val="1"/>
      <w:marLeft w:val="0"/>
      <w:marRight w:val="0"/>
      <w:marTop w:val="0"/>
      <w:marBottom w:val="0"/>
      <w:divBdr>
        <w:top w:val="none" w:sz="0" w:space="0" w:color="auto"/>
        <w:left w:val="none" w:sz="0" w:space="0" w:color="auto"/>
        <w:bottom w:val="none" w:sz="0" w:space="0" w:color="auto"/>
        <w:right w:val="none" w:sz="0" w:space="0" w:color="auto"/>
      </w:divBdr>
      <w:divsChild>
        <w:div w:id="651524550">
          <w:marLeft w:val="0"/>
          <w:marRight w:val="0"/>
          <w:marTop w:val="0"/>
          <w:marBottom w:val="0"/>
          <w:divBdr>
            <w:top w:val="none" w:sz="0" w:space="0" w:color="auto"/>
            <w:left w:val="none" w:sz="0" w:space="0" w:color="auto"/>
            <w:bottom w:val="none" w:sz="0" w:space="0" w:color="auto"/>
            <w:right w:val="none" w:sz="0" w:space="0" w:color="auto"/>
          </w:divBdr>
          <w:divsChild>
            <w:div w:id="78455691">
              <w:marLeft w:val="0"/>
              <w:marRight w:val="0"/>
              <w:marTop w:val="0"/>
              <w:marBottom w:val="0"/>
              <w:divBdr>
                <w:top w:val="none" w:sz="0" w:space="0" w:color="auto"/>
                <w:left w:val="none" w:sz="0" w:space="0" w:color="auto"/>
                <w:bottom w:val="none" w:sz="0" w:space="0" w:color="auto"/>
                <w:right w:val="none" w:sz="0" w:space="0" w:color="auto"/>
              </w:divBdr>
            </w:div>
          </w:divsChild>
        </w:div>
        <w:div w:id="1044912878">
          <w:marLeft w:val="0"/>
          <w:marRight w:val="0"/>
          <w:marTop w:val="0"/>
          <w:marBottom w:val="0"/>
          <w:divBdr>
            <w:top w:val="none" w:sz="0" w:space="0" w:color="auto"/>
            <w:left w:val="none" w:sz="0" w:space="0" w:color="auto"/>
            <w:bottom w:val="none" w:sz="0" w:space="0" w:color="auto"/>
            <w:right w:val="none" w:sz="0" w:space="0" w:color="auto"/>
          </w:divBdr>
        </w:div>
        <w:div w:id="1107197458">
          <w:marLeft w:val="0"/>
          <w:marRight w:val="0"/>
          <w:marTop w:val="0"/>
          <w:marBottom w:val="0"/>
          <w:divBdr>
            <w:top w:val="none" w:sz="0" w:space="0" w:color="auto"/>
            <w:left w:val="none" w:sz="0" w:space="0" w:color="auto"/>
            <w:bottom w:val="none" w:sz="0" w:space="0" w:color="auto"/>
            <w:right w:val="none" w:sz="0" w:space="0" w:color="auto"/>
          </w:divBdr>
          <w:divsChild>
            <w:div w:id="1395465798">
              <w:marLeft w:val="0"/>
              <w:marRight w:val="0"/>
              <w:marTop w:val="0"/>
              <w:marBottom w:val="0"/>
              <w:divBdr>
                <w:top w:val="none" w:sz="0" w:space="0" w:color="auto"/>
                <w:left w:val="none" w:sz="0" w:space="0" w:color="auto"/>
                <w:bottom w:val="none" w:sz="0" w:space="0" w:color="auto"/>
                <w:right w:val="none" w:sz="0" w:space="0" w:color="auto"/>
              </w:divBdr>
              <w:divsChild>
                <w:div w:id="757287317">
                  <w:marLeft w:val="0"/>
                  <w:marRight w:val="0"/>
                  <w:marTop w:val="0"/>
                  <w:marBottom w:val="0"/>
                  <w:divBdr>
                    <w:top w:val="none" w:sz="0" w:space="0" w:color="auto"/>
                    <w:left w:val="none" w:sz="0" w:space="0" w:color="auto"/>
                    <w:bottom w:val="none" w:sz="0" w:space="0" w:color="auto"/>
                    <w:right w:val="none" w:sz="0" w:space="0" w:color="auto"/>
                  </w:divBdr>
                </w:div>
                <w:div w:id="94375435">
                  <w:marLeft w:val="0"/>
                  <w:marRight w:val="0"/>
                  <w:marTop w:val="0"/>
                  <w:marBottom w:val="0"/>
                  <w:divBdr>
                    <w:top w:val="none" w:sz="0" w:space="0" w:color="auto"/>
                    <w:left w:val="none" w:sz="0" w:space="0" w:color="auto"/>
                    <w:bottom w:val="none" w:sz="0" w:space="0" w:color="auto"/>
                    <w:right w:val="none" w:sz="0" w:space="0" w:color="auto"/>
                  </w:divBdr>
                </w:div>
              </w:divsChild>
            </w:div>
            <w:div w:id="202867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4421048">
      <w:bodyDiv w:val="1"/>
      <w:marLeft w:val="0"/>
      <w:marRight w:val="0"/>
      <w:marTop w:val="0"/>
      <w:marBottom w:val="0"/>
      <w:divBdr>
        <w:top w:val="none" w:sz="0" w:space="0" w:color="auto"/>
        <w:left w:val="none" w:sz="0" w:space="0" w:color="auto"/>
        <w:bottom w:val="none" w:sz="0" w:space="0" w:color="auto"/>
        <w:right w:val="none" w:sz="0" w:space="0" w:color="auto"/>
      </w:divBdr>
      <w:divsChild>
        <w:div w:id="644891289">
          <w:marLeft w:val="0"/>
          <w:marRight w:val="0"/>
          <w:marTop w:val="0"/>
          <w:marBottom w:val="0"/>
          <w:divBdr>
            <w:top w:val="none" w:sz="0" w:space="0" w:color="auto"/>
            <w:left w:val="none" w:sz="0" w:space="0" w:color="auto"/>
            <w:bottom w:val="none" w:sz="0" w:space="0" w:color="auto"/>
            <w:right w:val="none" w:sz="0" w:space="0" w:color="auto"/>
          </w:divBdr>
        </w:div>
        <w:div w:id="75136532">
          <w:marLeft w:val="0"/>
          <w:marRight w:val="0"/>
          <w:marTop w:val="0"/>
          <w:marBottom w:val="0"/>
          <w:divBdr>
            <w:top w:val="none" w:sz="0" w:space="0" w:color="auto"/>
            <w:left w:val="none" w:sz="0" w:space="0" w:color="auto"/>
            <w:bottom w:val="none" w:sz="0" w:space="0" w:color="auto"/>
            <w:right w:val="none" w:sz="0" w:space="0" w:color="auto"/>
          </w:divBdr>
        </w:div>
        <w:div w:id="1745638877">
          <w:marLeft w:val="0"/>
          <w:marRight w:val="0"/>
          <w:marTop w:val="0"/>
          <w:marBottom w:val="0"/>
          <w:divBdr>
            <w:top w:val="none" w:sz="0" w:space="0" w:color="auto"/>
            <w:left w:val="none" w:sz="0" w:space="0" w:color="auto"/>
            <w:bottom w:val="none" w:sz="0" w:space="0" w:color="auto"/>
            <w:right w:val="none" w:sz="0" w:space="0" w:color="auto"/>
          </w:divBdr>
        </w:div>
        <w:div w:id="370032603">
          <w:marLeft w:val="0"/>
          <w:marRight w:val="0"/>
          <w:marTop w:val="0"/>
          <w:marBottom w:val="0"/>
          <w:divBdr>
            <w:top w:val="none" w:sz="0" w:space="0" w:color="auto"/>
            <w:left w:val="none" w:sz="0" w:space="0" w:color="auto"/>
            <w:bottom w:val="none" w:sz="0" w:space="0" w:color="auto"/>
            <w:right w:val="none" w:sz="0" w:space="0" w:color="auto"/>
          </w:divBdr>
        </w:div>
        <w:div w:id="1053425739">
          <w:marLeft w:val="0"/>
          <w:marRight w:val="0"/>
          <w:marTop w:val="0"/>
          <w:marBottom w:val="0"/>
          <w:divBdr>
            <w:top w:val="none" w:sz="0" w:space="0" w:color="auto"/>
            <w:left w:val="none" w:sz="0" w:space="0" w:color="auto"/>
            <w:bottom w:val="none" w:sz="0" w:space="0" w:color="auto"/>
            <w:right w:val="none" w:sz="0" w:space="0" w:color="auto"/>
          </w:divBdr>
        </w:div>
        <w:div w:id="973171671">
          <w:marLeft w:val="0"/>
          <w:marRight w:val="0"/>
          <w:marTop w:val="0"/>
          <w:marBottom w:val="0"/>
          <w:divBdr>
            <w:top w:val="none" w:sz="0" w:space="0" w:color="auto"/>
            <w:left w:val="none" w:sz="0" w:space="0" w:color="auto"/>
            <w:bottom w:val="none" w:sz="0" w:space="0" w:color="auto"/>
            <w:right w:val="none" w:sz="0" w:space="0" w:color="auto"/>
          </w:divBdr>
        </w:div>
        <w:div w:id="830290067">
          <w:marLeft w:val="0"/>
          <w:marRight w:val="0"/>
          <w:marTop w:val="0"/>
          <w:marBottom w:val="0"/>
          <w:divBdr>
            <w:top w:val="none" w:sz="0" w:space="0" w:color="auto"/>
            <w:left w:val="none" w:sz="0" w:space="0" w:color="auto"/>
            <w:bottom w:val="none" w:sz="0" w:space="0" w:color="auto"/>
            <w:right w:val="none" w:sz="0" w:space="0" w:color="auto"/>
          </w:divBdr>
        </w:div>
        <w:div w:id="2011716713">
          <w:marLeft w:val="0"/>
          <w:marRight w:val="0"/>
          <w:marTop w:val="0"/>
          <w:marBottom w:val="0"/>
          <w:divBdr>
            <w:top w:val="none" w:sz="0" w:space="0" w:color="auto"/>
            <w:left w:val="none" w:sz="0" w:space="0" w:color="auto"/>
            <w:bottom w:val="none" w:sz="0" w:space="0" w:color="auto"/>
            <w:right w:val="none" w:sz="0" w:space="0" w:color="auto"/>
          </w:divBdr>
        </w:div>
        <w:div w:id="1522357287">
          <w:marLeft w:val="0"/>
          <w:marRight w:val="0"/>
          <w:marTop w:val="0"/>
          <w:marBottom w:val="0"/>
          <w:divBdr>
            <w:top w:val="none" w:sz="0" w:space="0" w:color="auto"/>
            <w:left w:val="none" w:sz="0" w:space="0" w:color="auto"/>
            <w:bottom w:val="none" w:sz="0" w:space="0" w:color="auto"/>
            <w:right w:val="none" w:sz="0" w:space="0" w:color="auto"/>
          </w:divBdr>
        </w:div>
        <w:div w:id="1546866310">
          <w:marLeft w:val="0"/>
          <w:marRight w:val="0"/>
          <w:marTop w:val="0"/>
          <w:marBottom w:val="0"/>
          <w:divBdr>
            <w:top w:val="none" w:sz="0" w:space="0" w:color="auto"/>
            <w:left w:val="none" w:sz="0" w:space="0" w:color="auto"/>
            <w:bottom w:val="none" w:sz="0" w:space="0" w:color="auto"/>
            <w:right w:val="none" w:sz="0" w:space="0" w:color="auto"/>
          </w:divBdr>
          <w:divsChild>
            <w:div w:id="1954895977">
              <w:marLeft w:val="0"/>
              <w:marRight w:val="0"/>
              <w:marTop w:val="0"/>
              <w:marBottom w:val="0"/>
              <w:divBdr>
                <w:top w:val="none" w:sz="0" w:space="0" w:color="auto"/>
                <w:left w:val="none" w:sz="0" w:space="0" w:color="auto"/>
                <w:bottom w:val="none" w:sz="0" w:space="0" w:color="auto"/>
                <w:right w:val="none" w:sz="0" w:space="0" w:color="auto"/>
              </w:divBdr>
            </w:div>
          </w:divsChild>
        </w:div>
        <w:div w:id="2051954391">
          <w:marLeft w:val="0"/>
          <w:marRight w:val="0"/>
          <w:marTop w:val="0"/>
          <w:marBottom w:val="0"/>
          <w:divBdr>
            <w:top w:val="none" w:sz="0" w:space="0" w:color="auto"/>
            <w:left w:val="none" w:sz="0" w:space="0" w:color="auto"/>
            <w:bottom w:val="none" w:sz="0" w:space="0" w:color="auto"/>
            <w:right w:val="none" w:sz="0" w:space="0" w:color="auto"/>
          </w:divBdr>
        </w:div>
        <w:div w:id="1587230669">
          <w:marLeft w:val="0"/>
          <w:marRight w:val="0"/>
          <w:marTop w:val="0"/>
          <w:marBottom w:val="0"/>
          <w:divBdr>
            <w:top w:val="none" w:sz="0" w:space="0" w:color="auto"/>
            <w:left w:val="none" w:sz="0" w:space="0" w:color="auto"/>
            <w:bottom w:val="none" w:sz="0" w:space="0" w:color="auto"/>
            <w:right w:val="none" w:sz="0" w:space="0" w:color="auto"/>
          </w:divBdr>
          <w:divsChild>
            <w:div w:id="168300878">
              <w:marLeft w:val="0"/>
              <w:marRight w:val="0"/>
              <w:marTop w:val="0"/>
              <w:marBottom w:val="0"/>
              <w:divBdr>
                <w:top w:val="none" w:sz="0" w:space="0" w:color="auto"/>
                <w:left w:val="none" w:sz="0" w:space="0" w:color="auto"/>
                <w:bottom w:val="none" w:sz="0" w:space="0" w:color="auto"/>
                <w:right w:val="none" w:sz="0" w:space="0" w:color="auto"/>
              </w:divBdr>
            </w:div>
          </w:divsChild>
        </w:div>
        <w:div w:id="1454208919">
          <w:marLeft w:val="0"/>
          <w:marRight w:val="0"/>
          <w:marTop w:val="0"/>
          <w:marBottom w:val="0"/>
          <w:divBdr>
            <w:top w:val="none" w:sz="0" w:space="0" w:color="auto"/>
            <w:left w:val="none" w:sz="0" w:space="0" w:color="auto"/>
            <w:bottom w:val="none" w:sz="0" w:space="0" w:color="auto"/>
            <w:right w:val="none" w:sz="0" w:space="0" w:color="auto"/>
          </w:divBdr>
        </w:div>
        <w:div w:id="313922914">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177</Words>
  <Characters>975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2024-02-07T16:47:00Z</dcterms:created>
  <dcterms:modified xsi:type="dcterms:W3CDTF">2025-07-12T07:25:00Z</dcterms:modified>
</cp:coreProperties>
</file>