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732E" w14:textId="77777777" w:rsidR="00D072B9" w:rsidRPr="00D072B9" w:rsidRDefault="00D072B9" w:rsidP="00D072B9">
      <w:pPr>
        <w:rPr>
          <w:rFonts w:ascii="Times New Roman" w:eastAsia="Times New Roman" w:hAnsi="Times New Roman" w:cs="Times New Roman"/>
          <w:b/>
          <w:bCs/>
          <w:kern w:val="36"/>
          <w:sz w:val="32"/>
          <w:szCs w:val="32"/>
          <w:lang w:eastAsia="fr-FR"/>
        </w:rPr>
      </w:pPr>
      <w:r w:rsidRPr="00D072B9">
        <w:rPr>
          <w:rFonts w:ascii="Times New Roman" w:eastAsia="Times New Roman" w:hAnsi="Times New Roman" w:cs="Times New Roman"/>
          <w:b/>
          <w:bCs/>
          <w:kern w:val="36"/>
          <w:sz w:val="32"/>
          <w:szCs w:val="32"/>
          <w:lang w:eastAsia="fr-FR"/>
        </w:rPr>
        <w:t>A la voile vers les JMJ de Séoul en passant par le Jubilé des Jeunes à Rome</w:t>
      </w:r>
    </w:p>
    <w:p w14:paraId="6635B188"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Un pèlerinage maritime pour le Jubilé des jeunes et les JMJ de Séoul</w:t>
      </w:r>
    </w:p>
    <w:p w14:paraId="34E89822"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Tu rêves d’un voyage unique, à la voile, au rythme du vent, pour une aventure humaine, spirituelle et missionnaire ?</w:t>
      </w:r>
    </w:p>
    <w:p w14:paraId="5A210F24"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i/>
          <w:iCs/>
          <w:kern w:val="36"/>
          <w:sz w:val="24"/>
          <w:szCs w:val="24"/>
          <w:lang w:eastAsia="fr-FR"/>
        </w:rPr>
        <w:t>« N’ayez pas peur d’aller à contre-courant » (Pape François)</w:t>
      </w:r>
    </w:p>
    <w:p w14:paraId="414EBA29"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Alors que plusieurs milliers de jeunes des diocèses de France se préparent à rejoindre Rome pour y retrouver le successeur de Pierre du 28 juillet au 03 août 2025, une poignée d’aventuriers rêve de s’y rendre dans le sillage de Saint Paul, l’Apôtre des nations qui brava maintes tempêtes pour témoigner de sa foi et la transmettre au-delà des mers. En serez-vous… ?</w:t>
      </w:r>
    </w:p>
    <w:p w14:paraId="044887D2"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Voulez-vous expérimenter ce bonheur de quitter une côte, la voir se fondre à l’horizon puis, peu à peu, en voir émerger une autre là où on l’attendait… ou préférez-vous attendre en piétinant dans le hall d’une gare ?</w:t>
      </w:r>
      <w:r w:rsidRPr="00D072B9">
        <w:rPr>
          <w:rFonts w:ascii="Times New Roman" w:eastAsia="Times New Roman" w:hAnsi="Times New Roman" w:cs="Times New Roman"/>
          <w:kern w:val="36"/>
          <w:sz w:val="24"/>
          <w:szCs w:val="24"/>
          <w:lang w:eastAsia="fr-FR"/>
        </w:rPr>
        <w:br/>
        <w:t>Voulez-vous goûter à la plénitude des vastes horizons, explorer la péninsule ibérique durant un pèlerinage maritime de plusieurs semaines vers la Ville éternelle… ou bien rester confinés dans l’étroitesse d’une voiture ou d’un bus plusieurs heures ?</w:t>
      </w:r>
      <w:r w:rsidRPr="00D072B9">
        <w:rPr>
          <w:rFonts w:ascii="Times New Roman" w:eastAsia="Times New Roman" w:hAnsi="Times New Roman" w:cs="Times New Roman"/>
          <w:kern w:val="36"/>
          <w:sz w:val="24"/>
          <w:szCs w:val="24"/>
          <w:lang w:eastAsia="fr-FR"/>
        </w:rPr>
        <w:br/>
        <w:t>Vous tarde-t-il de découvrir le nouveau monde, les splendeurs des Antilles et de la Polynésie avant de rejoindre la Corée du sud au terme d’escales dans une vingtaine de pays en vous laissant porter par les ailes du vent…plutôt que propulsés par les réacteurs d’un long courrier ?</w:t>
      </w:r>
      <w:r w:rsidRPr="00D072B9">
        <w:rPr>
          <w:rFonts w:ascii="Times New Roman" w:eastAsia="Times New Roman" w:hAnsi="Times New Roman" w:cs="Times New Roman"/>
          <w:kern w:val="36"/>
          <w:sz w:val="24"/>
          <w:szCs w:val="24"/>
          <w:lang w:eastAsia="fr-FR"/>
        </w:rPr>
        <w:br/>
        <w:t xml:space="preserve">Voulez-vous privilégier un moyen de transport respectueux de la planète Mer dans l’esprit de </w:t>
      </w:r>
      <w:proofErr w:type="spellStart"/>
      <w:r w:rsidRPr="00D072B9">
        <w:rPr>
          <w:rFonts w:ascii="Times New Roman" w:eastAsia="Times New Roman" w:hAnsi="Times New Roman" w:cs="Times New Roman"/>
          <w:kern w:val="36"/>
          <w:sz w:val="24"/>
          <w:szCs w:val="24"/>
          <w:lang w:eastAsia="fr-FR"/>
        </w:rPr>
        <w:t>Laudato</w:t>
      </w:r>
      <w:proofErr w:type="spellEnd"/>
      <w:r w:rsidRPr="00D072B9">
        <w:rPr>
          <w:rFonts w:ascii="Times New Roman" w:eastAsia="Times New Roman" w:hAnsi="Times New Roman" w:cs="Times New Roman"/>
          <w:kern w:val="36"/>
          <w:sz w:val="24"/>
          <w:szCs w:val="24"/>
          <w:lang w:eastAsia="fr-FR"/>
        </w:rPr>
        <w:t xml:space="preserve"> si ?</w:t>
      </w:r>
      <w:r w:rsidRPr="00D072B9">
        <w:rPr>
          <w:rFonts w:ascii="Times New Roman" w:eastAsia="Times New Roman" w:hAnsi="Times New Roman" w:cs="Times New Roman"/>
          <w:kern w:val="36"/>
          <w:sz w:val="24"/>
          <w:szCs w:val="24"/>
          <w:lang w:eastAsia="fr-FR"/>
        </w:rPr>
        <w:br/>
        <w:t>Si vos réponses aux questions précédentes sont positives, l’aventure ROCAMADOUR – ROME – SÉOUL mettra assurément du sel dans votre vie pour quelques années.</w:t>
      </w:r>
    </w:p>
    <w:p w14:paraId="6D8F3D5B"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Les 3 piliers de cette odyssée :</w:t>
      </w:r>
    </w:p>
    <w:p w14:paraId="2F25A74B" w14:textId="77777777" w:rsidR="00D072B9" w:rsidRPr="00D072B9" w:rsidRDefault="00D072B9" w:rsidP="00D072B9">
      <w:pPr>
        <w:numPr>
          <w:ilvl w:val="1"/>
          <w:numId w:val="8"/>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un</w:t>
      </w:r>
      <w:proofErr w:type="gramEnd"/>
      <w:r w:rsidRPr="00D072B9">
        <w:rPr>
          <w:rFonts w:ascii="Times New Roman" w:eastAsia="Times New Roman" w:hAnsi="Times New Roman" w:cs="Times New Roman"/>
          <w:kern w:val="36"/>
          <w:sz w:val="24"/>
          <w:szCs w:val="24"/>
          <w:lang w:eastAsia="fr-FR"/>
        </w:rPr>
        <w:t xml:space="preserve"> voyage océanique</w:t>
      </w:r>
    </w:p>
    <w:p w14:paraId="528FBF03" w14:textId="77777777" w:rsidR="00D072B9" w:rsidRPr="00D072B9" w:rsidRDefault="00D072B9" w:rsidP="00D072B9">
      <w:pPr>
        <w:numPr>
          <w:ilvl w:val="1"/>
          <w:numId w:val="8"/>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une</w:t>
      </w:r>
      <w:proofErr w:type="gramEnd"/>
      <w:r w:rsidRPr="00D072B9">
        <w:rPr>
          <w:rFonts w:ascii="Times New Roman" w:eastAsia="Times New Roman" w:hAnsi="Times New Roman" w:cs="Times New Roman"/>
          <w:kern w:val="36"/>
          <w:sz w:val="24"/>
          <w:szCs w:val="24"/>
          <w:lang w:eastAsia="fr-FR"/>
        </w:rPr>
        <w:t xml:space="preserve"> école de vie fraternelle</w:t>
      </w:r>
    </w:p>
    <w:p w14:paraId="6F9FBCF7" w14:textId="77777777" w:rsidR="00D072B9" w:rsidRPr="00D072B9" w:rsidRDefault="00D072B9" w:rsidP="00D072B9">
      <w:pPr>
        <w:numPr>
          <w:ilvl w:val="1"/>
          <w:numId w:val="8"/>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un</w:t>
      </w:r>
      <w:proofErr w:type="gramEnd"/>
      <w:r w:rsidRPr="00D072B9">
        <w:rPr>
          <w:rFonts w:ascii="Times New Roman" w:eastAsia="Times New Roman" w:hAnsi="Times New Roman" w:cs="Times New Roman"/>
          <w:kern w:val="36"/>
          <w:sz w:val="24"/>
          <w:szCs w:val="24"/>
          <w:lang w:eastAsia="fr-FR"/>
        </w:rPr>
        <w:t xml:space="preserve"> pèlerinage missionnaire</w:t>
      </w:r>
    </w:p>
    <w:p w14:paraId="3B865DB8" w14:textId="01D8968F"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1/ Un voyage </w:t>
      </w:r>
      <w:proofErr w:type="gramStart"/>
      <w:r w:rsidRPr="00D072B9">
        <w:rPr>
          <w:rFonts w:ascii="Times New Roman" w:eastAsia="Times New Roman" w:hAnsi="Times New Roman" w:cs="Times New Roman"/>
          <w:kern w:val="36"/>
          <w:sz w:val="24"/>
          <w:szCs w:val="24"/>
          <w:lang w:eastAsia="fr-FR"/>
        </w:rPr>
        <w:t>océanique:</w:t>
      </w:r>
      <w:proofErr w:type="gramEnd"/>
      <w:r w:rsidRPr="00D072B9">
        <w:rPr>
          <w:rFonts w:ascii="Times New Roman" w:eastAsia="Times New Roman" w:hAnsi="Times New Roman" w:cs="Times New Roman"/>
          <w:kern w:val="36"/>
          <w:sz w:val="24"/>
          <w:szCs w:val="24"/>
          <w:lang w:eastAsia="fr-FR"/>
        </w:rPr>
        <w:t xml:space="preserve"> de Notre-Dame de Rocamadour (Bretagne) à Rome puis Séoul Jubilé à la voile (du 15 juin au 26 juillet 2025)</w:t>
      </w:r>
    </w:p>
    <w:p w14:paraId="2CC61E88"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Du 1er au 15 juin : préambule de Cherbourg à Brest via les Anglo-normandes, Saint-Malo, Bréhat, Roscoff et l’Aber </w:t>
      </w:r>
      <w:proofErr w:type="spellStart"/>
      <w:r w:rsidRPr="00D072B9">
        <w:rPr>
          <w:rFonts w:ascii="Times New Roman" w:eastAsia="Times New Roman" w:hAnsi="Times New Roman" w:cs="Times New Roman"/>
          <w:kern w:val="36"/>
          <w:sz w:val="24"/>
          <w:szCs w:val="24"/>
          <w:lang w:eastAsia="fr-FR"/>
        </w:rPr>
        <w:t>Wrac’h</w:t>
      </w:r>
      <w:proofErr w:type="spellEnd"/>
    </w:p>
    <w:p w14:paraId="478E1435"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Messe d’envoi à Notre-Dame de Rocamadour (Camaret, goulet de Brest) le dimanche 15 juin 2025</w:t>
      </w:r>
    </w:p>
    <w:p w14:paraId="30AA1610"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15 au 30 juin : traversée du Golfe de Gascogne, de Brest à La Corogne, puis navigation en Galice et Portugal via le </w:t>
      </w:r>
      <w:proofErr w:type="gramStart"/>
      <w:r w:rsidRPr="00D072B9">
        <w:rPr>
          <w:rFonts w:ascii="Times New Roman" w:eastAsia="Times New Roman" w:hAnsi="Times New Roman" w:cs="Times New Roman"/>
          <w:kern w:val="36"/>
          <w:sz w:val="24"/>
          <w:szCs w:val="24"/>
          <w:lang w:eastAsia="fr-FR"/>
        </w:rPr>
        <w:t>Cap</w:t>
      </w:r>
      <w:proofErr w:type="gramEnd"/>
      <w:r w:rsidRPr="00D072B9">
        <w:rPr>
          <w:rFonts w:ascii="Times New Roman" w:eastAsia="Times New Roman" w:hAnsi="Times New Roman" w:cs="Times New Roman"/>
          <w:kern w:val="36"/>
          <w:sz w:val="24"/>
          <w:szCs w:val="24"/>
          <w:lang w:eastAsia="fr-FR"/>
        </w:rPr>
        <w:t xml:space="preserve"> Finisterre (pèlerinage à Compostelle), Porto et Nazaré (pèlerinage à Fatima)</w:t>
      </w:r>
    </w:p>
    <w:p w14:paraId="081D315E"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1er au 15 juillet : navigation vers Baléares via Lisbonne (JMJ 2023), Faro, Gibraltar et Carthagène</w:t>
      </w:r>
    </w:p>
    <w:p w14:paraId="62FB968C"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15 au 25 juillet : navigation des Baléares à Rome via Marseille, Toulon et l’abbaye de Lérins</w:t>
      </w:r>
    </w:p>
    <w:p w14:paraId="68CB69ED" w14:textId="3887ED2F"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26 juillet : accostage à Rome : Jubilé des Jeunes du 28 juillet au 03 août (jumelage avec Bayonne)</w:t>
      </w:r>
    </w:p>
    <w:p w14:paraId="5EAB869B" w14:textId="51A2E8C8"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5 au 13 août : retour en Provence via la Corse</w:t>
      </w:r>
      <w:r>
        <w:rPr>
          <w:rFonts w:ascii="Times New Roman" w:eastAsia="Times New Roman" w:hAnsi="Times New Roman" w:cs="Times New Roman"/>
          <w:kern w:val="36"/>
          <w:sz w:val="24"/>
          <w:szCs w:val="24"/>
          <w:lang w:eastAsia="fr-FR"/>
        </w:rPr>
        <w:t xml:space="preserve"> </w:t>
      </w:r>
      <w:r w:rsidRPr="00D072B9">
        <w:rPr>
          <w:rFonts w:ascii="Times New Roman" w:eastAsia="Times New Roman" w:hAnsi="Times New Roman" w:cs="Times New Roman"/>
          <w:kern w:val="36"/>
          <w:sz w:val="24"/>
          <w:szCs w:val="24"/>
          <w:lang w:eastAsia="fr-FR"/>
        </w:rPr>
        <w:t>; escale à Toulon du 13 au 18 août (halte à la Sainte Baume)</w:t>
      </w:r>
    </w:p>
    <w:p w14:paraId="7557DC85" w14:textId="77777777" w:rsidR="00D072B9" w:rsidRPr="00D072B9" w:rsidRDefault="00D072B9" w:rsidP="00D072B9">
      <w:pPr>
        <w:numPr>
          <w:ilvl w:val="1"/>
          <w:numId w:val="9"/>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19 au 24 août : escale à Marseille</w:t>
      </w:r>
    </w:p>
    <w:p w14:paraId="06D7BD76" w14:textId="6D14A139"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lastRenderedPageBreak/>
        <w:t>JMJ à la voile (du 22 août 2025 au 1er juillet 2027)</w:t>
      </w:r>
    </w:p>
    <w:p w14:paraId="1D8C0F8B" w14:textId="1B342BAF"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22 août 2025 : messe d’envoi des JMJ à la Voile à Notre-Dame de la Garde</w:t>
      </w:r>
    </w:p>
    <w:p w14:paraId="213CF967"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24 au 31 août :  Baléares, Gibraltar</w:t>
      </w:r>
    </w:p>
    <w:p w14:paraId="3B3896D8"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1er au 30 septembre : Maroc : Tanger, Rabat et Essaouira (incursion à Marrakech et ascension du Djebel Toubkal point culminant de l’Atlas) puis transit vers les Canaries</w:t>
      </w:r>
    </w:p>
    <w:p w14:paraId="04FFBFAE"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1er au 15 octobre : archipel des Canaries : La </w:t>
      </w:r>
      <w:proofErr w:type="spellStart"/>
      <w:r w:rsidRPr="00D072B9">
        <w:rPr>
          <w:rFonts w:ascii="Times New Roman" w:eastAsia="Times New Roman" w:hAnsi="Times New Roman" w:cs="Times New Roman"/>
          <w:kern w:val="36"/>
          <w:sz w:val="24"/>
          <w:szCs w:val="24"/>
          <w:lang w:eastAsia="fr-FR"/>
        </w:rPr>
        <w:t>Graciosa</w:t>
      </w:r>
      <w:proofErr w:type="spellEnd"/>
      <w:r w:rsidRPr="00D072B9">
        <w:rPr>
          <w:rFonts w:ascii="Times New Roman" w:eastAsia="Times New Roman" w:hAnsi="Times New Roman" w:cs="Times New Roman"/>
          <w:kern w:val="36"/>
          <w:sz w:val="24"/>
          <w:szCs w:val="24"/>
          <w:lang w:eastAsia="fr-FR"/>
        </w:rPr>
        <w:t xml:space="preserve">, Lanzarote, Fuerteventura, Santa Cruz de Tenerife (ascension du volcan </w:t>
      </w:r>
      <w:proofErr w:type="spellStart"/>
      <w:r w:rsidRPr="00D072B9">
        <w:rPr>
          <w:rFonts w:ascii="Times New Roman" w:eastAsia="Times New Roman" w:hAnsi="Times New Roman" w:cs="Times New Roman"/>
          <w:kern w:val="36"/>
          <w:sz w:val="24"/>
          <w:szCs w:val="24"/>
          <w:lang w:eastAsia="fr-FR"/>
        </w:rPr>
        <w:t>Teide</w:t>
      </w:r>
      <w:proofErr w:type="spellEnd"/>
      <w:r w:rsidRPr="00D072B9">
        <w:rPr>
          <w:rFonts w:ascii="Times New Roman" w:eastAsia="Times New Roman" w:hAnsi="Times New Roman" w:cs="Times New Roman"/>
          <w:kern w:val="36"/>
          <w:sz w:val="24"/>
          <w:szCs w:val="24"/>
          <w:lang w:eastAsia="fr-FR"/>
        </w:rPr>
        <w:t>, point culminant de l’Espagne) et El Hierro</w:t>
      </w:r>
    </w:p>
    <w:p w14:paraId="62691634"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15 au 30 octobre : navigation vers le Sénégal avec escales en Mauritanie (Nouadhibou</w:t>
      </w:r>
      <w:proofErr w:type="gramStart"/>
      <w:r w:rsidRPr="00D072B9">
        <w:rPr>
          <w:rFonts w:ascii="Times New Roman" w:eastAsia="Times New Roman" w:hAnsi="Times New Roman" w:cs="Times New Roman"/>
          <w:kern w:val="36"/>
          <w:sz w:val="24"/>
          <w:szCs w:val="24"/>
          <w:lang w:eastAsia="fr-FR"/>
        </w:rPr>
        <w:t>);</w:t>
      </w:r>
      <w:proofErr w:type="gramEnd"/>
      <w:r w:rsidRPr="00D072B9">
        <w:rPr>
          <w:rFonts w:ascii="Times New Roman" w:eastAsia="Times New Roman" w:hAnsi="Times New Roman" w:cs="Times New Roman"/>
          <w:kern w:val="36"/>
          <w:sz w:val="24"/>
          <w:szCs w:val="24"/>
          <w:lang w:eastAsia="fr-FR"/>
        </w:rPr>
        <w:t xml:space="preserve"> escale d’une semaine à Dakar avec haltes au monastère de Keur Moussa (OSB), au prieuré de Popenguine (FJ), au Point-Cœur de Dakar, etc. Puis remontée du fleuve Sine Saloum</w:t>
      </w:r>
    </w:p>
    <w:p w14:paraId="7485B83B"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1er au 10 novembre : remontée du fleuve Gambie, halte en Casamance et transit vers îles du Cap Vert</w:t>
      </w:r>
    </w:p>
    <w:p w14:paraId="48F9AC7D"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10 au 20 novembre : navigation dans l’archipel des îles du Cap Vert ; dernière escale à </w:t>
      </w:r>
      <w:proofErr w:type="spellStart"/>
      <w:r w:rsidRPr="00D072B9">
        <w:rPr>
          <w:rFonts w:ascii="Times New Roman" w:eastAsia="Times New Roman" w:hAnsi="Times New Roman" w:cs="Times New Roman"/>
          <w:kern w:val="36"/>
          <w:sz w:val="24"/>
          <w:szCs w:val="24"/>
          <w:lang w:eastAsia="fr-FR"/>
        </w:rPr>
        <w:t>Mindelo</w:t>
      </w:r>
      <w:proofErr w:type="spellEnd"/>
    </w:p>
    <w:p w14:paraId="2D5B1765"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20 novembre au 05 décembre : Transatlantique avec arrivée devant la Désirade</w:t>
      </w:r>
    </w:p>
    <w:p w14:paraId="1A9D4B52"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05 au 25 décembre : navigation dans les Petites Antilles avec escales en Guadeloupe, aux Saintes, à Marie-Galante, en Dominique et Martinique (Noël à Fort-de-France et 31 décembre en Martinique)</w:t>
      </w:r>
    </w:p>
    <w:p w14:paraId="1F5F4329"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1er au 30 janvier 2026 : navigation vers l’entrée du canal de Panama en passant par Saint Vincent, les Grenadines, Los Roques, Curaçao, Aruba, Carthagène et les îles San Blas</w:t>
      </w:r>
    </w:p>
    <w:p w14:paraId="24A0427B"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Début février : franchissement du canal et escale à Panama (JMJ 2019) du 10 au 15 février</w:t>
      </w:r>
    </w:p>
    <w:p w14:paraId="33232035"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15 février au 1er mars : archipel des Perlas et Équateur avec escale éventuelle aux Galapagos</w:t>
      </w:r>
    </w:p>
    <w:p w14:paraId="65975B95"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Mars 2026 : </w:t>
      </w:r>
      <w:proofErr w:type="spellStart"/>
      <w:r w:rsidRPr="00D072B9">
        <w:rPr>
          <w:rFonts w:ascii="Times New Roman" w:eastAsia="Times New Roman" w:hAnsi="Times New Roman" w:cs="Times New Roman"/>
          <w:kern w:val="36"/>
          <w:sz w:val="24"/>
          <w:szCs w:val="24"/>
          <w:lang w:eastAsia="fr-FR"/>
        </w:rPr>
        <w:t>Trans-Pacifique</w:t>
      </w:r>
      <w:proofErr w:type="spellEnd"/>
      <w:r w:rsidRPr="00D072B9">
        <w:rPr>
          <w:rFonts w:ascii="Times New Roman" w:eastAsia="Times New Roman" w:hAnsi="Times New Roman" w:cs="Times New Roman"/>
          <w:kern w:val="36"/>
          <w:sz w:val="24"/>
          <w:szCs w:val="24"/>
          <w:lang w:eastAsia="fr-FR"/>
        </w:rPr>
        <w:t xml:space="preserve"> vers l’archipel des Gambier</w:t>
      </w:r>
    </w:p>
    <w:p w14:paraId="7AA14428"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Semaine Sainte et Pâques (5 avril 2026) aux Gambier (berceau de l’évangélisation de la Polynésie)</w:t>
      </w:r>
    </w:p>
    <w:p w14:paraId="17C0BB5A"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Avril à juin 2026 : remontée de l’archipel des Tuamotu</w:t>
      </w:r>
    </w:p>
    <w:p w14:paraId="57E0393F" w14:textId="3B7CA9B9"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Juillet à mi-septembre 2026</w:t>
      </w:r>
      <w:r>
        <w:rPr>
          <w:rFonts w:ascii="Times New Roman" w:eastAsia="Times New Roman" w:hAnsi="Times New Roman" w:cs="Times New Roman"/>
          <w:kern w:val="36"/>
          <w:sz w:val="24"/>
          <w:szCs w:val="24"/>
          <w:lang w:eastAsia="fr-FR"/>
        </w:rPr>
        <w:t xml:space="preserve"> </w:t>
      </w:r>
      <w:r w:rsidRPr="00D072B9">
        <w:rPr>
          <w:rFonts w:ascii="Times New Roman" w:eastAsia="Times New Roman" w:hAnsi="Times New Roman" w:cs="Times New Roman"/>
          <w:kern w:val="36"/>
          <w:sz w:val="24"/>
          <w:szCs w:val="24"/>
          <w:lang w:eastAsia="fr-FR"/>
        </w:rPr>
        <w:t>: Tahiti, Moorea et îles sous le Vent</w:t>
      </w:r>
    </w:p>
    <w:p w14:paraId="5000FFA6"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Mi-septembre à décembre 2026 : archipel des Cook, îles Samoa, Wallis et Futuna et transit vers Nouvelle-Calédonie (Noël à Nouméa)</w:t>
      </w:r>
    </w:p>
    <w:p w14:paraId="515C745F"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Janvier et février 2027 : Nouvelle-Calédonie et îles Loyauté</w:t>
      </w:r>
    </w:p>
    <w:p w14:paraId="62E93E05"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Mars 2027 : archipel des Salomon (escale à Vanikoro : épave de la « Boudeuse »)</w:t>
      </w:r>
    </w:p>
    <w:p w14:paraId="28FD3A08" w14:textId="77777777"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Avril à juin 2027 : Micronésie, remontée vers le Japon</w:t>
      </w:r>
    </w:p>
    <w:p w14:paraId="6C1B094B" w14:textId="1965E364" w:rsidR="00D072B9" w:rsidRPr="00D072B9" w:rsidRDefault="00D072B9" w:rsidP="00D072B9">
      <w:pPr>
        <w:numPr>
          <w:ilvl w:val="1"/>
          <w:numId w:val="10"/>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Début juillet 2027 : arrivée à Séoul pour les JMJ 2027 !</w:t>
      </w:r>
    </w:p>
    <w:p w14:paraId="14DFE0BE" w14:textId="74D1443F"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2/ Une école de vie fraternelle :</w:t>
      </w:r>
    </w:p>
    <w:p w14:paraId="6513D605" w14:textId="79D499AF" w:rsidR="00D072B9" w:rsidRPr="00D072B9" w:rsidRDefault="00D072B9" w:rsidP="00D072B9">
      <w:pPr>
        <w:numPr>
          <w:ilvl w:val="1"/>
          <w:numId w:val="11"/>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un</w:t>
      </w:r>
      <w:proofErr w:type="gramEnd"/>
      <w:r w:rsidRPr="00D072B9">
        <w:rPr>
          <w:rFonts w:ascii="Times New Roman" w:eastAsia="Times New Roman" w:hAnsi="Times New Roman" w:cs="Times New Roman"/>
          <w:kern w:val="36"/>
          <w:sz w:val="24"/>
          <w:szCs w:val="24"/>
          <w:lang w:eastAsia="fr-FR"/>
        </w:rPr>
        <w:t xml:space="preserve"> voilier  : EXULTET II, un Galapagos 43 de 13m50, ketch en acier pouvant embarquer 6 équipiers en plus de l’aumônier et du capitaine.</w:t>
      </w:r>
      <w:r w:rsidRPr="00D072B9">
        <w:rPr>
          <w:rFonts w:ascii="Times New Roman" w:eastAsia="Times New Roman" w:hAnsi="Times New Roman" w:cs="Times New Roman"/>
          <w:kern w:val="36"/>
          <w:sz w:val="24"/>
          <w:szCs w:val="24"/>
          <w:lang w:eastAsia="fr-FR"/>
        </w:rPr>
        <w:br/>
      </w:r>
      <w:hyperlink r:id="rId5" w:tgtFrame="_blank" w:history="1">
        <w:r w:rsidRPr="00D072B9">
          <w:rPr>
            <w:rStyle w:val="Lienhypertexte"/>
            <w:rFonts w:ascii="Times New Roman" w:eastAsia="Times New Roman" w:hAnsi="Times New Roman" w:cs="Times New Roman"/>
            <w:kern w:val="36"/>
            <w:sz w:val="24"/>
            <w:szCs w:val="24"/>
            <w:lang w:eastAsia="fr-FR"/>
          </w:rPr>
          <w:t>Pour en savoir davantage sur EXULTET II et son capitaine</w:t>
        </w:r>
      </w:hyperlink>
    </w:p>
    <w:p w14:paraId="45066332" w14:textId="77777777" w:rsidR="00D072B9" w:rsidRPr="00D072B9" w:rsidRDefault="00D072B9" w:rsidP="00D072B9">
      <w:pPr>
        <w:numPr>
          <w:ilvl w:val="1"/>
          <w:numId w:val="12"/>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un</w:t>
      </w:r>
      <w:proofErr w:type="gramEnd"/>
      <w:r w:rsidRPr="00D072B9">
        <w:rPr>
          <w:rFonts w:ascii="Times New Roman" w:eastAsia="Times New Roman" w:hAnsi="Times New Roman" w:cs="Times New Roman"/>
          <w:kern w:val="36"/>
          <w:sz w:val="24"/>
          <w:szCs w:val="24"/>
          <w:lang w:eastAsia="fr-FR"/>
        </w:rPr>
        <w:t xml:space="preserve"> équipage mixte :  6 à 7 équipiers, âgés de 20 à 30 ans, composant un équipage autonome où chacun occupe un poste d’action selon ses appétences ou les besoins du bord : second / intendante / mécano /bosco / santé / spirituel / escale / communication / finances…</w:t>
      </w:r>
    </w:p>
    <w:p w14:paraId="211845CA" w14:textId="77777777" w:rsidR="00D072B9" w:rsidRPr="00D072B9" w:rsidRDefault="00D072B9" w:rsidP="00D072B9">
      <w:pPr>
        <w:numPr>
          <w:ilvl w:val="1"/>
          <w:numId w:val="12"/>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la</w:t>
      </w:r>
      <w:proofErr w:type="gramEnd"/>
      <w:r w:rsidRPr="00D072B9">
        <w:rPr>
          <w:rFonts w:ascii="Times New Roman" w:eastAsia="Times New Roman" w:hAnsi="Times New Roman" w:cs="Times New Roman"/>
          <w:kern w:val="36"/>
          <w:sz w:val="24"/>
          <w:szCs w:val="24"/>
          <w:lang w:eastAsia="fr-FR"/>
        </w:rPr>
        <w:t xml:space="preserve"> vie en mer , rythmée par les quarts diurnes et nocturnes, est une école de vie en elle-même. La vie spartiate dans un voilier fait sortir de sa zone de confort et les conditions de mer parfois difficiles permettent de repousser ses limites. L’embarquement et le retour à terre sont planifiés selon les disponibilités de chacun (vacances, année de césure, congé sabbatique, etc.)</w:t>
      </w:r>
    </w:p>
    <w:p w14:paraId="3B3A1AF1" w14:textId="77777777" w:rsidR="00D072B9" w:rsidRPr="00D072B9" w:rsidRDefault="00D072B9" w:rsidP="00D072B9">
      <w:pPr>
        <w:numPr>
          <w:ilvl w:val="1"/>
          <w:numId w:val="12"/>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durée</w:t>
      </w:r>
      <w:proofErr w:type="gramEnd"/>
      <w:r w:rsidRPr="00D072B9">
        <w:rPr>
          <w:rFonts w:ascii="Times New Roman" w:eastAsia="Times New Roman" w:hAnsi="Times New Roman" w:cs="Times New Roman"/>
          <w:kern w:val="36"/>
          <w:sz w:val="24"/>
          <w:szCs w:val="24"/>
          <w:lang w:eastAsia="fr-FR"/>
        </w:rPr>
        <w:t xml:space="preserve"> minimum d’embarquement : 3 semaines pour le Jubilé / 3 mois pour les JMJ</w:t>
      </w:r>
    </w:p>
    <w:p w14:paraId="3F28711C" w14:textId="77777777" w:rsidR="00D072B9" w:rsidRPr="00D072B9" w:rsidRDefault="00D072B9" w:rsidP="00D072B9">
      <w:pPr>
        <w:numPr>
          <w:ilvl w:val="1"/>
          <w:numId w:val="12"/>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conditions</w:t>
      </w:r>
      <w:proofErr w:type="gramEnd"/>
      <w:r w:rsidRPr="00D072B9">
        <w:rPr>
          <w:rFonts w:ascii="Times New Roman" w:eastAsia="Times New Roman" w:hAnsi="Times New Roman" w:cs="Times New Roman"/>
          <w:kern w:val="36"/>
          <w:sz w:val="24"/>
          <w:szCs w:val="24"/>
          <w:lang w:eastAsia="fr-FR"/>
        </w:rPr>
        <w:t xml:space="preserve"> requises : avoir couru le dernier « Vendée Globe » n’est pas nécessaire ! la formation maritime est assurée à bord dès l’arrivée. L’essentiel est l’esprit d’aventure, une bonne santé, le dévouement et sens du service, la soif de la mission, l’adaptabilité et la souplesse pour vivre en équipage. </w:t>
      </w:r>
    </w:p>
    <w:p w14:paraId="0D8805AF" w14:textId="77777777" w:rsidR="00D072B9" w:rsidRPr="00D072B9" w:rsidRDefault="00D072B9" w:rsidP="00D072B9">
      <w:pPr>
        <w:numPr>
          <w:ilvl w:val="2"/>
          <w:numId w:val="12"/>
        </w:numPr>
        <w:rPr>
          <w:rFonts w:ascii="Times New Roman" w:eastAsia="Times New Roman" w:hAnsi="Times New Roman" w:cs="Times New Roman"/>
          <w:kern w:val="36"/>
          <w:sz w:val="24"/>
          <w:szCs w:val="24"/>
          <w:lang w:eastAsia="fr-FR"/>
        </w:rPr>
      </w:pPr>
      <w:proofErr w:type="gramStart"/>
      <w:r w:rsidRPr="00D072B9">
        <w:rPr>
          <w:rFonts w:ascii="Times New Roman" w:eastAsia="Times New Roman" w:hAnsi="Times New Roman" w:cs="Times New Roman"/>
          <w:kern w:val="36"/>
          <w:sz w:val="24"/>
          <w:szCs w:val="24"/>
          <w:lang w:eastAsia="fr-FR"/>
        </w:rPr>
        <w:t>finances</w:t>
      </w:r>
      <w:proofErr w:type="gramEnd"/>
      <w:r w:rsidRPr="00D072B9">
        <w:rPr>
          <w:rFonts w:ascii="Times New Roman" w:eastAsia="Times New Roman" w:hAnsi="Times New Roman" w:cs="Times New Roman"/>
          <w:kern w:val="36"/>
          <w:sz w:val="24"/>
          <w:szCs w:val="24"/>
          <w:lang w:eastAsia="fr-FR"/>
        </w:rPr>
        <w:t xml:space="preserve"> : chaque équipier participe à la caisse de bord qui couvre : intendance, gazole, entretien courant du voilier, place de port, frais administratifs et assurance de l’équipage. La participation journalière à bord du voilier est estimée entre 18 et 20 euros/équipier.</w:t>
      </w:r>
      <w:r w:rsidRPr="00D072B9">
        <w:rPr>
          <w:rFonts w:ascii="Times New Roman" w:eastAsia="Times New Roman" w:hAnsi="Times New Roman" w:cs="Times New Roman"/>
          <w:kern w:val="36"/>
          <w:sz w:val="24"/>
          <w:szCs w:val="24"/>
          <w:lang w:eastAsia="fr-FR"/>
        </w:rPr>
        <w:br/>
        <w:t>Les éventuels trajets en avion/train/bus/taxi brousse/vélo pour rejoindre ou quitter le voilier en escale sont à la charge des intéressés.</w:t>
      </w:r>
    </w:p>
    <w:p w14:paraId="364EBB21" w14:textId="77777777" w:rsidR="00D072B9" w:rsidRPr="00D072B9" w:rsidRDefault="00D072B9" w:rsidP="00D072B9">
      <w:pPr>
        <w:rPr>
          <w:rFonts w:ascii="Times New Roman" w:eastAsia="Times New Roman" w:hAnsi="Times New Roman" w:cs="Times New Roman"/>
          <w:kern w:val="36"/>
          <w:lang w:eastAsia="fr-FR"/>
        </w:rPr>
      </w:pPr>
      <w:r w:rsidRPr="00D072B9">
        <w:rPr>
          <w:rFonts w:ascii="Times New Roman" w:eastAsia="Times New Roman" w:hAnsi="Times New Roman" w:cs="Times New Roman"/>
          <w:i/>
          <w:iCs/>
          <w:kern w:val="36"/>
          <w:lang w:eastAsia="fr-FR"/>
        </w:rPr>
        <w:t>NB : la recherche en cours d’un voilier plus grand (pouvant accueillir 10 équipiers) est confiée à Saint-Joseph…</w:t>
      </w:r>
    </w:p>
    <w:p w14:paraId="5BF03C58" w14:textId="6C18BAB2"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3/ Un pèlerinage missionnaire</w:t>
      </w:r>
    </w:p>
    <w:p w14:paraId="22B3E2EC" w14:textId="61220066" w:rsidR="00D072B9" w:rsidRPr="00D072B9" w:rsidRDefault="00D072B9" w:rsidP="00D072B9">
      <w:pPr>
        <w:numPr>
          <w:ilvl w:val="1"/>
          <w:numId w:val="13"/>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Une aventure spirituelle :</w:t>
      </w:r>
      <w:r w:rsidRPr="00D072B9">
        <w:rPr>
          <w:rFonts w:ascii="Times New Roman" w:eastAsia="Times New Roman" w:hAnsi="Times New Roman" w:cs="Times New Roman"/>
          <w:kern w:val="36"/>
          <w:sz w:val="24"/>
          <w:szCs w:val="24"/>
          <w:lang w:eastAsia="fr-FR"/>
        </w:rPr>
        <w:br/>
        <w:t xml:space="preserve">« La mer est source de contemplation. Elle ouvre à l’homme la chance de découvrir une dimension spirituelle sans laquelle il ne peut vraiment survivre » (Père Yves </w:t>
      </w:r>
      <w:proofErr w:type="spellStart"/>
      <w:r w:rsidRPr="00D072B9">
        <w:rPr>
          <w:rFonts w:ascii="Times New Roman" w:eastAsia="Times New Roman" w:hAnsi="Times New Roman" w:cs="Times New Roman"/>
          <w:kern w:val="36"/>
          <w:sz w:val="24"/>
          <w:szCs w:val="24"/>
          <w:lang w:eastAsia="fr-FR"/>
        </w:rPr>
        <w:t>Mesnard</w:t>
      </w:r>
      <w:proofErr w:type="spellEnd"/>
      <w:r w:rsidRPr="00D072B9">
        <w:rPr>
          <w:rFonts w:ascii="Times New Roman" w:eastAsia="Times New Roman" w:hAnsi="Times New Roman" w:cs="Times New Roman"/>
          <w:kern w:val="36"/>
          <w:sz w:val="24"/>
          <w:szCs w:val="24"/>
          <w:lang w:eastAsia="fr-FR"/>
        </w:rPr>
        <w:t xml:space="preserve"> (OP), ancien aumônier de marine et aumônier général des scouts marins, fondateur de JEUNESSE &amp;MARINE et de CAP VRAI).</w:t>
      </w:r>
      <w:r w:rsidRPr="00D072B9">
        <w:rPr>
          <w:rFonts w:ascii="Times New Roman" w:eastAsia="Times New Roman" w:hAnsi="Times New Roman" w:cs="Times New Roman"/>
          <w:kern w:val="36"/>
          <w:sz w:val="24"/>
          <w:szCs w:val="24"/>
          <w:lang w:eastAsia="fr-FR"/>
        </w:rPr>
        <w:br/>
        <w:t xml:space="preserve">Cette aventure, placée sous le patronage de Mgr </w:t>
      </w:r>
      <w:proofErr w:type="spellStart"/>
      <w:r w:rsidRPr="00D072B9">
        <w:rPr>
          <w:rFonts w:ascii="Times New Roman" w:eastAsia="Times New Roman" w:hAnsi="Times New Roman" w:cs="Times New Roman"/>
          <w:kern w:val="36"/>
          <w:sz w:val="24"/>
          <w:szCs w:val="24"/>
          <w:lang w:eastAsia="fr-FR"/>
        </w:rPr>
        <w:t>Aillet</w:t>
      </w:r>
      <w:proofErr w:type="spellEnd"/>
      <w:r w:rsidRPr="00D072B9">
        <w:rPr>
          <w:rFonts w:ascii="Times New Roman" w:eastAsia="Times New Roman" w:hAnsi="Times New Roman" w:cs="Times New Roman"/>
          <w:kern w:val="36"/>
          <w:sz w:val="24"/>
          <w:szCs w:val="24"/>
          <w:lang w:eastAsia="fr-FR"/>
        </w:rPr>
        <w:t>, évêque de Bayonne, est mandatée par la pastorale des jeunes au sein de la Conférence des Évêques de France (CEF). S’il est présent à bord, l’aumônier anime la vie spirituelle de l’équipage. La vie de prière communautaire est rythmée par la liturgie des Heures et la méditation quotidienne de la Parole de Dieu. La formation spirituelle s’effectue par le biais d’exposés (apologétique, histoire et doctrine sociale de l’Église, etc.) en s’appuyant sur la riche bibliothèque du bord.</w:t>
      </w:r>
    </w:p>
    <w:p w14:paraId="6A1541B0" w14:textId="77777777" w:rsidR="00D072B9" w:rsidRPr="00D072B9" w:rsidRDefault="00D072B9" w:rsidP="00D072B9">
      <w:pPr>
        <w:numPr>
          <w:ilvl w:val="1"/>
          <w:numId w:val="14"/>
        </w:numPr>
        <w:rPr>
          <w:rFonts w:ascii="Times New Roman" w:eastAsia="Times New Roman" w:hAnsi="Times New Roman" w:cs="Times New Roman"/>
          <w:kern w:val="36"/>
          <w:sz w:val="24"/>
          <w:szCs w:val="24"/>
          <w:lang w:eastAsia="fr-FR"/>
        </w:rPr>
      </w:pPr>
      <w:r w:rsidRPr="00D072B9">
        <w:rPr>
          <w:rFonts w:ascii="Times New Roman" w:eastAsia="Times New Roman" w:hAnsi="Times New Roman" w:cs="Times New Roman"/>
          <w:kern w:val="36"/>
          <w:sz w:val="24"/>
          <w:szCs w:val="24"/>
          <w:lang w:eastAsia="fr-FR"/>
        </w:rPr>
        <w:t xml:space="preserve">Une démarche missionnaire : par le témoignage de sa Foi lors des escales (comme les pèlerins sur le </w:t>
      </w:r>
      <w:proofErr w:type="spellStart"/>
      <w:r w:rsidRPr="00D072B9">
        <w:rPr>
          <w:rFonts w:ascii="Times New Roman" w:eastAsia="Times New Roman" w:hAnsi="Times New Roman" w:cs="Times New Roman"/>
          <w:kern w:val="36"/>
          <w:sz w:val="24"/>
          <w:szCs w:val="24"/>
          <w:lang w:eastAsia="fr-FR"/>
        </w:rPr>
        <w:t>camino</w:t>
      </w:r>
      <w:proofErr w:type="spellEnd"/>
      <w:r w:rsidRPr="00D072B9">
        <w:rPr>
          <w:rFonts w:ascii="Times New Roman" w:eastAsia="Times New Roman" w:hAnsi="Times New Roman" w:cs="Times New Roman"/>
          <w:kern w:val="36"/>
          <w:sz w:val="24"/>
          <w:szCs w:val="24"/>
          <w:lang w:eastAsia="fr-FR"/>
        </w:rPr>
        <w:t xml:space="preserve">), la rencontre d’autres navigateurs ou d’équipages venant d’autres </w:t>
      </w:r>
      <w:proofErr w:type="gramStart"/>
      <w:r w:rsidRPr="00D072B9">
        <w:rPr>
          <w:rFonts w:ascii="Times New Roman" w:eastAsia="Times New Roman" w:hAnsi="Times New Roman" w:cs="Times New Roman"/>
          <w:kern w:val="36"/>
          <w:sz w:val="24"/>
          <w:szCs w:val="24"/>
          <w:lang w:eastAsia="fr-FR"/>
        </w:rPr>
        <w:t>pays,…</w:t>
      </w:r>
      <w:proofErr w:type="gramEnd"/>
      <w:r w:rsidRPr="00D072B9">
        <w:rPr>
          <w:rFonts w:ascii="Times New Roman" w:eastAsia="Times New Roman" w:hAnsi="Times New Roman" w:cs="Times New Roman"/>
          <w:kern w:val="36"/>
          <w:sz w:val="24"/>
          <w:szCs w:val="24"/>
          <w:lang w:eastAsia="fr-FR"/>
        </w:rPr>
        <w:t>.</w:t>
      </w:r>
      <w:r w:rsidRPr="00D072B9">
        <w:rPr>
          <w:rFonts w:ascii="Times New Roman" w:eastAsia="Times New Roman" w:hAnsi="Times New Roman" w:cs="Times New Roman"/>
          <w:kern w:val="36"/>
          <w:sz w:val="24"/>
          <w:szCs w:val="24"/>
          <w:lang w:eastAsia="fr-FR"/>
        </w:rPr>
        <w:br/>
        <w:t xml:space="preserve">La plupart des escales sont déterminées pour favoriser la rencontre de communautés religieuses à proximité du littoral et participer à la vie des mouvements/ associations qui exercent la charité en acte auprès des plus défavorisés (paroisses, congrégations religieuses, AED, DCC, </w:t>
      </w:r>
      <w:proofErr w:type="spellStart"/>
      <w:r w:rsidRPr="00D072B9">
        <w:rPr>
          <w:rFonts w:ascii="Times New Roman" w:eastAsia="Times New Roman" w:hAnsi="Times New Roman" w:cs="Times New Roman"/>
          <w:kern w:val="36"/>
          <w:sz w:val="24"/>
          <w:szCs w:val="24"/>
          <w:lang w:eastAsia="fr-FR"/>
        </w:rPr>
        <w:t>Fidesco</w:t>
      </w:r>
      <w:proofErr w:type="spellEnd"/>
      <w:r w:rsidRPr="00D072B9">
        <w:rPr>
          <w:rFonts w:ascii="Times New Roman" w:eastAsia="Times New Roman" w:hAnsi="Times New Roman" w:cs="Times New Roman"/>
          <w:kern w:val="36"/>
          <w:sz w:val="24"/>
          <w:szCs w:val="24"/>
          <w:lang w:eastAsia="fr-FR"/>
        </w:rPr>
        <w:t>, Malte,…). En fonction des places disponibles à bord, il est possible d’embarquer des jeunes itinérants en quête de sens.</w:t>
      </w:r>
    </w:p>
    <w:p w14:paraId="47286F79"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Segoe UI Emoji" w:eastAsia="Times New Roman" w:hAnsi="Segoe UI Emoji" w:cs="Segoe UI Emoji"/>
          <w:kern w:val="36"/>
          <w:sz w:val="24"/>
          <w:szCs w:val="24"/>
          <w:lang w:eastAsia="fr-FR"/>
        </w:rPr>
        <w:t>📍</w:t>
      </w:r>
      <w:r w:rsidRPr="00D072B9">
        <w:rPr>
          <w:rFonts w:ascii="Times New Roman" w:eastAsia="Times New Roman" w:hAnsi="Times New Roman" w:cs="Times New Roman"/>
          <w:kern w:val="36"/>
          <w:sz w:val="24"/>
          <w:szCs w:val="24"/>
          <w:lang w:eastAsia="fr-FR"/>
        </w:rPr>
        <w:t xml:space="preserve"> Départ : Cherbourg – Juin 2025</w:t>
      </w:r>
      <w:r w:rsidRPr="00D072B9">
        <w:rPr>
          <w:rFonts w:ascii="Times New Roman" w:eastAsia="Times New Roman" w:hAnsi="Times New Roman" w:cs="Times New Roman"/>
          <w:kern w:val="36"/>
          <w:sz w:val="24"/>
          <w:szCs w:val="24"/>
          <w:lang w:eastAsia="fr-FR"/>
        </w:rPr>
        <w:br/>
      </w:r>
      <w:r w:rsidRPr="00D072B9">
        <w:rPr>
          <w:rFonts w:ascii="Segoe UI Emoji" w:eastAsia="Times New Roman" w:hAnsi="Segoe UI Emoji" w:cs="Segoe UI Emoji"/>
          <w:kern w:val="36"/>
          <w:sz w:val="24"/>
          <w:szCs w:val="24"/>
          <w:lang w:eastAsia="fr-FR"/>
        </w:rPr>
        <w:t>⛵</w:t>
      </w:r>
      <w:r w:rsidRPr="00D072B9">
        <w:rPr>
          <w:rFonts w:ascii="Times New Roman" w:eastAsia="Times New Roman" w:hAnsi="Times New Roman" w:cs="Times New Roman"/>
          <w:kern w:val="36"/>
          <w:sz w:val="24"/>
          <w:szCs w:val="24"/>
          <w:lang w:eastAsia="fr-FR"/>
        </w:rPr>
        <w:t xml:space="preserve"> Destination : Rome (Jubilé 2025) puis Séoul (JMJ 2027)</w:t>
      </w:r>
      <w:r w:rsidRPr="00D072B9">
        <w:rPr>
          <w:rFonts w:ascii="Times New Roman" w:eastAsia="Times New Roman" w:hAnsi="Times New Roman" w:cs="Times New Roman"/>
          <w:kern w:val="36"/>
          <w:sz w:val="24"/>
          <w:szCs w:val="24"/>
          <w:lang w:eastAsia="fr-FR"/>
        </w:rPr>
        <w:br/>
      </w:r>
      <w:r w:rsidRPr="00D072B9">
        <w:rPr>
          <w:rFonts w:ascii="Segoe UI Emoji" w:eastAsia="Times New Roman" w:hAnsi="Segoe UI Emoji" w:cs="Segoe UI Emoji"/>
          <w:kern w:val="36"/>
          <w:sz w:val="24"/>
          <w:szCs w:val="24"/>
          <w:lang w:eastAsia="fr-FR"/>
        </w:rPr>
        <w:t>👥</w:t>
      </w:r>
      <w:r w:rsidRPr="00D072B9">
        <w:rPr>
          <w:rFonts w:ascii="Times New Roman" w:eastAsia="Times New Roman" w:hAnsi="Times New Roman" w:cs="Times New Roman"/>
          <w:kern w:val="36"/>
          <w:sz w:val="24"/>
          <w:szCs w:val="24"/>
          <w:lang w:eastAsia="fr-FR"/>
        </w:rPr>
        <w:t xml:space="preserve"> Qui peut embarquer ? Jeunes de 20 à 30 ans motivés par l’aventure et la foi</w:t>
      </w:r>
      <w:r w:rsidRPr="00D072B9">
        <w:rPr>
          <w:rFonts w:ascii="Times New Roman" w:eastAsia="Times New Roman" w:hAnsi="Times New Roman" w:cs="Times New Roman"/>
          <w:kern w:val="36"/>
          <w:sz w:val="24"/>
          <w:szCs w:val="24"/>
          <w:lang w:eastAsia="fr-FR"/>
        </w:rPr>
        <w:br/>
      </w:r>
      <w:proofErr w:type="gramStart"/>
      <w:r w:rsidRPr="00D072B9">
        <w:rPr>
          <w:rFonts w:ascii="Segoe UI Symbol" w:eastAsia="Times New Roman" w:hAnsi="Segoe UI Symbol" w:cs="Segoe UI Symbol"/>
          <w:kern w:val="36"/>
          <w:sz w:val="24"/>
          <w:szCs w:val="24"/>
          <w:lang w:eastAsia="fr-FR"/>
        </w:rPr>
        <w:t>🗺</w:t>
      </w:r>
      <w:r w:rsidRPr="00D072B9">
        <w:rPr>
          <w:rFonts w:ascii="Times New Roman" w:eastAsia="Times New Roman" w:hAnsi="Times New Roman" w:cs="Times New Roman"/>
          <w:kern w:val="36"/>
          <w:sz w:val="24"/>
          <w:szCs w:val="24"/>
          <w:lang w:eastAsia="fr-FR"/>
        </w:rPr>
        <w:t>  Escales</w:t>
      </w:r>
      <w:proofErr w:type="gramEnd"/>
      <w:r w:rsidRPr="00D072B9">
        <w:rPr>
          <w:rFonts w:ascii="Times New Roman" w:eastAsia="Times New Roman" w:hAnsi="Times New Roman" w:cs="Times New Roman"/>
          <w:kern w:val="36"/>
          <w:sz w:val="24"/>
          <w:szCs w:val="24"/>
          <w:lang w:eastAsia="fr-FR"/>
        </w:rPr>
        <w:t xml:space="preserve"> exceptionnelles : Compostelle, Fatima, Rome, Dakar, Panama, Polynésie, Nouvelle-Calédonie, Japon…</w:t>
      </w:r>
    </w:p>
    <w:p w14:paraId="7549407B"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Segoe UI Emoji" w:eastAsia="Times New Roman" w:hAnsi="Segoe UI Emoji" w:cs="Segoe UI Emoji"/>
          <w:kern w:val="36"/>
          <w:sz w:val="24"/>
          <w:szCs w:val="24"/>
          <w:lang w:eastAsia="fr-FR"/>
        </w:rPr>
        <w:t>📅</w:t>
      </w:r>
      <w:r w:rsidRPr="00D072B9">
        <w:rPr>
          <w:rFonts w:ascii="Times New Roman" w:eastAsia="Times New Roman" w:hAnsi="Times New Roman" w:cs="Times New Roman"/>
          <w:kern w:val="36"/>
          <w:sz w:val="24"/>
          <w:szCs w:val="24"/>
          <w:lang w:eastAsia="fr-FR"/>
        </w:rPr>
        <w:t xml:space="preserve"> Inscris-toi avant fin mars 2025 pour le Jubilé et avant mai 2025 pour les JMJ !</w:t>
      </w:r>
    </w:p>
    <w:p w14:paraId="163BB27C" w14:textId="77777777" w:rsidR="00D072B9" w:rsidRPr="00D072B9" w:rsidRDefault="00D072B9" w:rsidP="00D072B9">
      <w:pPr>
        <w:rPr>
          <w:rFonts w:ascii="Times New Roman" w:eastAsia="Times New Roman" w:hAnsi="Times New Roman" w:cs="Times New Roman"/>
          <w:kern w:val="36"/>
          <w:sz w:val="24"/>
          <w:szCs w:val="24"/>
          <w:lang w:eastAsia="fr-FR"/>
        </w:rPr>
      </w:pPr>
      <w:r w:rsidRPr="00D072B9">
        <w:rPr>
          <w:rFonts w:ascii="Segoe UI Emoji" w:eastAsia="Times New Roman" w:hAnsi="Segoe UI Emoji" w:cs="Segoe UI Emoji"/>
          <w:kern w:val="36"/>
          <w:sz w:val="24"/>
          <w:szCs w:val="24"/>
          <w:lang w:eastAsia="fr-FR"/>
        </w:rPr>
        <w:t>📩</w:t>
      </w:r>
      <w:r w:rsidRPr="00D072B9">
        <w:rPr>
          <w:rFonts w:ascii="Times New Roman" w:eastAsia="Times New Roman" w:hAnsi="Times New Roman" w:cs="Times New Roman"/>
          <w:kern w:val="36"/>
          <w:sz w:val="24"/>
          <w:szCs w:val="24"/>
          <w:lang w:eastAsia="fr-FR"/>
        </w:rPr>
        <w:t xml:space="preserve"> Contact : Thierry PICHON – pitch.cie@gmail.com – 06 40 41 36 93</w:t>
      </w:r>
    </w:p>
    <w:p w14:paraId="75C68446" w14:textId="7637B87D" w:rsidR="007E3C54" w:rsidRPr="00D072B9" w:rsidRDefault="007E3C54" w:rsidP="00D072B9">
      <w:pPr>
        <w:rPr>
          <w:sz w:val="24"/>
          <w:szCs w:val="24"/>
        </w:rPr>
      </w:pPr>
    </w:p>
    <w:sectPr w:rsidR="007E3C54" w:rsidRPr="00D072B9"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B3F"/>
    <w:multiLevelType w:val="multilevel"/>
    <w:tmpl w:val="79A08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959D9"/>
    <w:multiLevelType w:val="multilevel"/>
    <w:tmpl w:val="353CB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94BB9"/>
    <w:multiLevelType w:val="multilevel"/>
    <w:tmpl w:val="5A700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A6BF8"/>
    <w:multiLevelType w:val="multilevel"/>
    <w:tmpl w:val="C96A7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C191B"/>
    <w:multiLevelType w:val="multilevel"/>
    <w:tmpl w:val="A8A2F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2565A"/>
    <w:multiLevelType w:val="multilevel"/>
    <w:tmpl w:val="FB02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55B49"/>
    <w:multiLevelType w:val="multilevel"/>
    <w:tmpl w:val="A418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B6B40"/>
    <w:multiLevelType w:val="multilevel"/>
    <w:tmpl w:val="8BA26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0034"/>
    <w:multiLevelType w:val="multilevel"/>
    <w:tmpl w:val="E4785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5E8D"/>
    <w:multiLevelType w:val="multilevel"/>
    <w:tmpl w:val="25105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606DD"/>
    <w:multiLevelType w:val="multilevel"/>
    <w:tmpl w:val="D548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74481"/>
    <w:multiLevelType w:val="multilevel"/>
    <w:tmpl w:val="9612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F6798"/>
    <w:multiLevelType w:val="multilevel"/>
    <w:tmpl w:val="DBAA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53619"/>
    <w:multiLevelType w:val="multilevel"/>
    <w:tmpl w:val="16205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0932">
    <w:abstractNumId w:val="4"/>
  </w:num>
  <w:num w:numId="2" w16cid:durableId="870188878">
    <w:abstractNumId w:val="2"/>
  </w:num>
  <w:num w:numId="3" w16cid:durableId="37365711">
    <w:abstractNumId w:val="7"/>
  </w:num>
  <w:num w:numId="4" w16cid:durableId="600574337">
    <w:abstractNumId w:val="5"/>
  </w:num>
  <w:num w:numId="5" w16cid:durableId="1274481899">
    <w:abstractNumId w:val="10"/>
  </w:num>
  <w:num w:numId="6" w16cid:durableId="1566647005">
    <w:abstractNumId w:val="12"/>
  </w:num>
  <w:num w:numId="7" w16cid:durableId="937442445">
    <w:abstractNumId w:val="8"/>
  </w:num>
  <w:num w:numId="8" w16cid:durableId="473177090">
    <w:abstractNumId w:val="0"/>
  </w:num>
  <w:num w:numId="9" w16cid:durableId="822358715">
    <w:abstractNumId w:val="11"/>
  </w:num>
  <w:num w:numId="10" w16cid:durableId="367947960">
    <w:abstractNumId w:val="6"/>
  </w:num>
  <w:num w:numId="11" w16cid:durableId="633104232">
    <w:abstractNumId w:val="13"/>
  </w:num>
  <w:num w:numId="12" w16cid:durableId="1599673740">
    <w:abstractNumId w:val="9"/>
  </w:num>
  <w:num w:numId="13" w16cid:durableId="1863398119">
    <w:abstractNumId w:val="3"/>
  </w:num>
  <w:num w:numId="14" w16cid:durableId="70387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C1948"/>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072B9"/>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072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customStyle="1" w:styleId="Titre4Car">
    <w:name w:val="Titre 4 Car"/>
    <w:basedOn w:val="Policepardfaut"/>
    <w:link w:val="Titre4"/>
    <w:uiPriority w:val="9"/>
    <w:semiHidden/>
    <w:rsid w:val="00D072B9"/>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D0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7012">
      <w:bodyDiv w:val="1"/>
      <w:marLeft w:val="0"/>
      <w:marRight w:val="0"/>
      <w:marTop w:val="0"/>
      <w:marBottom w:val="0"/>
      <w:divBdr>
        <w:top w:val="none" w:sz="0" w:space="0" w:color="auto"/>
        <w:left w:val="none" w:sz="0" w:space="0" w:color="auto"/>
        <w:bottom w:val="none" w:sz="0" w:space="0" w:color="auto"/>
        <w:right w:val="none" w:sz="0" w:space="0" w:color="auto"/>
      </w:divBdr>
      <w:divsChild>
        <w:div w:id="1142186852">
          <w:marLeft w:val="0"/>
          <w:marRight w:val="0"/>
          <w:marTop w:val="0"/>
          <w:marBottom w:val="0"/>
          <w:divBdr>
            <w:top w:val="none" w:sz="0" w:space="0" w:color="auto"/>
            <w:left w:val="none" w:sz="0" w:space="0" w:color="auto"/>
            <w:bottom w:val="none" w:sz="0" w:space="0" w:color="auto"/>
            <w:right w:val="none" w:sz="0" w:space="0" w:color="auto"/>
          </w:divBdr>
          <w:divsChild>
            <w:div w:id="436144571">
              <w:marLeft w:val="0"/>
              <w:marRight w:val="0"/>
              <w:marTop w:val="0"/>
              <w:marBottom w:val="0"/>
              <w:divBdr>
                <w:top w:val="none" w:sz="0" w:space="0" w:color="auto"/>
                <w:left w:val="none" w:sz="0" w:space="0" w:color="auto"/>
                <w:bottom w:val="none" w:sz="0" w:space="0" w:color="auto"/>
                <w:right w:val="none" w:sz="0" w:space="0" w:color="auto"/>
              </w:divBdr>
              <w:divsChild>
                <w:div w:id="943541117">
                  <w:marLeft w:val="0"/>
                  <w:marRight w:val="0"/>
                  <w:marTop w:val="0"/>
                  <w:marBottom w:val="0"/>
                  <w:divBdr>
                    <w:top w:val="none" w:sz="0" w:space="0" w:color="auto"/>
                    <w:left w:val="none" w:sz="0" w:space="0" w:color="auto"/>
                    <w:bottom w:val="none" w:sz="0" w:space="0" w:color="auto"/>
                    <w:right w:val="none" w:sz="0" w:space="0" w:color="auto"/>
                  </w:divBdr>
                  <w:divsChild>
                    <w:div w:id="595752603">
                      <w:marLeft w:val="0"/>
                      <w:marRight w:val="0"/>
                      <w:marTop w:val="0"/>
                      <w:marBottom w:val="0"/>
                      <w:divBdr>
                        <w:top w:val="none" w:sz="0" w:space="0" w:color="auto"/>
                        <w:left w:val="none" w:sz="0" w:space="0" w:color="auto"/>
                        <w:bottom w:val="none" w:sz="0" w:space="0" w:color="auto"/>
                        <w:right w:val="none" w:sz="0" w:space="0" w:color="auto"/>
                      </w:divBdr>
                      <w:divsChild>
                        <w:div w:id="1375890674">
                          <w:marLeft w:val="0"/>
                          <w:marRight w:val="0"/>
                          <w:marTop w:val="0"/>
                          <w:marBottom w:val="0"/>
                          <w:divBdr>
                            <w:top w:val="none" w:sz="0" w:space="0" w:color="auto"/>
                            <w:left w:val="none" w:sz="0" w:space="0" w:color="auto"/>
                            <w:bottom w:val="none" w:sz="0" w:space="0" w:color="auto"/>
                            <w:right w:val="none" w:sz="0" w:space="0" w:color="auto"/>
                          </w:divBdr>
                          <w:divsChild>
                            <w:div w:id="253981156">
                              <w:marLeft w:val="0"/>
                              <w:marRight w:val="0"/>
                              <w:marTop w:val="0"/>
                              <w:marBottom w:val="0"/>
                              <w:divBdr>
                                <w:top w:val="none" w:sz="0" w:space="0" w:color="auto"/>
                                <w:left w:val="none" w:sz="0" w:space="0" w:color="auto"/>
                                <w:bottom w:val="none" w:sz="0" w:space="0" w:color="auto"/>
                                <w:right w:val="none" w:sz="0" w:space="0" w:color="auto"/>
                              </w:divBdr>
                              <w:divsChild>
                                <w:div w:id="1340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0814">
              <w:marLeft w:val="0"/>
              <w:marRight w:val="0"/>
              <w:marTop w:val="0"/>
              <w:marBottom w:val="0"/>
              <w:divBdr>
                <w:top w:val="none" w:sz="0" w:space="0" w:color="auto"/>
                <w:left w:val="none" w:sz="0" w:space="0" w:color="auto"/>
                <w:bottom w:val="none" w:sz="0" w:space="0" w:color="auto"/>
                <w:right w:val="none" w:sz="0" w:space="0" w:color="auto"/>
              </w:divBdr>
              <w:divsChild>
                <w:div w:id="1712539349">
                  <w:marLeft w:val="0"/>
                  <w:marRight w:val="0"/>
                  <w:marTop w:val="0"/>
                  <w:marBottom w:val="0"/>
                  <w:divBdr>
                    <w:top w:val="none" w:sz="0" w:space="0" w:color="auto"/>
                    <w:left w:val="none" w:sz="0" w:space="0" w:color="auto"/>
                    <w:bottom w:val="none" w:sz="0" w:space="0" w:color="auto"/>
                    <w:right w:val="none" w:sz="0" w:space="0" w:color="auto"/>
                  </w:divBdr>
                  <w:divsChild>
                    <w:div w:id="1056130159">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402482812">
                              <w:marLeft w:val="0"/>
                              <w:marRight w:val="0"/>
                              <w:marTop w:val="0"/>
                              <w:marBottom w:val="0"/>
                              <w:divBdr>
                                <w:top w:val="none" w:sz="0" w:space="0" w:color="auto"/>
                                <w:left w:val="none" w:sz="0" w:space="0" w:color="auto"/>
                                <w:bottom w:val="none" w:sz="0" w:space="0" w:color="auto"/>
                                <w:right w:val="none" w:sz="0" w:space="0" w:color="auto"/>
                              </w:divBdr>
                              <w:divsChild>
                                <w:div w:id="407652599">
                                  <w:marLeft w:val="0"/>
                                  <w:marRight w:val="0"/>
                                  <w:marTop w:val="0"/>
                                  <w:marBottom w:val="0"/>
                                  <w:divBdr>
                                    <w:top w:val="none" w:sz="0" w:space="0" w:color="auto"/>
                                    <w:left w:val="none" w:sz="0" w:space="0" w:color="auto"/>
                                    <w:bottom w:val="none" w:sz="0" w:space="0" w:color="auto"/>
                                    <w:right w:val="none" w:sz="0" w:space="0" w:color="auto"/>
                                  </w:divBdr>
                                  <w:divsChild>
                                    <w:div w:id="788663477">
                                      <w:marLeft w:val="0"/>
                                      <w:marRight w:val="0"/>
                                      <w:marTop w:val="0"/>
                                      <w:marBottom w:val="0"/>
                                      <w:divBdr>
                                        <w:top w:val="none" w:sz="0" w:space="0" w:color="auto"/>
                                        <w:left w:val="none" w:sz="0" w:space="0" w:color="auto"/>
                                        <w:bottom w:val="none" w:sz="0" w:space="0" w:color="auto"/>
                                        <w:right w:val="none" w:sz="0" w:space="0" w:color="auto"/>
                                      </w:divBdr>
                                      <w:divsChild>
                                        <w:div w:id="1698461816">
                                          <w:marLeft w:val="0"/>
                                          <w:marRight w:val="0"/>
                                          <w:marTop w:val="0"/>
                                          <w:marBottom w:val="0"/>
                                          <w:divBdr>
                                            <w:top w:val="none" w:sz="0" w:space="0" w:color="auto"/>
                                            <w:left w:val="none" w:sz="0" w:space="0" w:color="auto"/>
                                            <w:bottom w:val="none" w:sz="0" w:space="0" w:color="auto"/>
                                            <w:right w:val="none" w:sz="0" w:space="0" w:color="auto"/>
                                          </w:divBdr>
                                          <w:divsChild>
                                            <w:div w:id="671953232">
                                              <w:marLeft w:val="0"/>
                                              <w:marRight w:val="0"/>
                                              <w:marTop w:val="0"/>
                                              <w:marBottom w:val="0"/>
                                              <w:divBdr>
                                                <w:top w:val="none" w:sz="0" w:space="0" w:color="auto"/>
                                                <w:left w:val="none" w:sz="0" w:space="0" w:color="auto"/>
                                                <w:bottom w:val="none" w:sz="0" w:space="0" w:color="auto"/>
                                                <w:right w:val="none" w:sz="0" w:space="0" w:color="auto"/>
                                              </w:divBdr>
                                              <w:divsChild>
                                                <w:div w:id="1869371776">
                                                  <w:marLeft w:val="0"/>
                                                  <w:marRight w:val="0"/>
                                                  <w:marTop w:val="0"/>
                                                  <w:marBottom w:val="0"/>
                                                  <w:divBdr>
                                                    <w:top w:val="none" w:sz="0" w:space="0" w:color="auto"/>
                                                    <w:left w:val="none" w:sz="0" w:space="0" w:color="auto"/>
                                                    <w:bottom w:val="none" w:sz="0" w:space="0" w:color="auto"/>
                                                    <w:right w:val="none" w:sz="0" w:space="0" w:color="auto"/>
                                                  </w:divBdr>
                                                  <w:divsChild>
                                                    <w:div w:id="124807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0461">
          <w:marLeft w:val="0"/>
          <w:marRight w:val="0"/>
          <w:marTop w:val="0"/>
          <w:marBottom w:val="0"/>
          <w:divBdr>
            <w:top w:val="none" w:sz="0" w:space="0" w:color="auto"/>
            <w:left w:val="none" w:sz="0" w:space="0" w:color="auto"/>
            <w:bottom w:val="none" w:sz="0" w:space="0" w:color="auto"/>
            <w:right w:val="none" w:sz="0" w:space="0" w:color="auto"/>
          </w:divBdr>
          <w:divsChild>
            <w:div w:id="959385525">
              <w:marLeft w:val="0"/>
              <w:marRight w:val="0"/>
              <w:marTop w:val="0"/>
              <w:marBottom w:val="0"/>
              <w:divBdr>
                <w:top w:val="none" w:sz="0" w:space="0" w:color="auto"/>
                <w:left w:val="none" w:sz="0" w:space="0" w:color="auto"/>
                <w:bottom w:val="none" w:sz="0" w:space="0" w:color="auto"/>
                <w:right w:val="none" w:sz="0" w:space="0" w:color="auto"/>
              </w:divBdr>
              <w:divsChild>
                <w:div w:id="343821245">
                  <w:marLeft w:val="0"/>
                  <w:marRight w:val="0"/>
                  <w:marTop w:val="0"/>
                  <w:marBottom w:val="0"/>
                  <w:divBdr>
                    <w:top w:val="none" w:sz="0" w:space="0" w:color="auto"/>
                    <w:left w:val="none" w:sz="0" w:space="0" w:color="auto"/>
                    <w:bottom w:val="none" w:sz="0" w:space="0" w:color="auto"/>
                    <w:right w:val="none" w:sz="0" w:space="0" w:color="auto"/>
                  </w:divBdr>
                  <w:divsChild>
                    <w:div w:id="659430302">
                      <w:marLeft w:val="0"/>
                      <w:marRight w:val="0"/>
                      <w:marTop w:val="0"/>
                      <w:marBottom w:val="0"/>
                      <w:divBdr>
                        <w:top w:val="none" w:sz="0" w:space="0" w:color="auto"/>
                        <w:left w:val="none" w:sz="0" w:space="0" w:color="auto"/>
                        <w:bottom w:val="none" w:sz="0" w:space="0" w:color="auto"/>
                        <w:right w:val="none" w:sz="0" w:space="0" w:color="auto"/>
                      </w:divBdr>
                      <w:divsChild>
                        <w:div w:id="29380995">
                          <w:marLeft w:val="0"/>
                          <w:marRight w:val="0"/>
                          <w:marTop w:val="0"/>
                          <w:marBottom w:val="0"/>
                          <w:divBdr>
                            <w:top w:val="none" w:sz="0" w:space="0" w:color="auto"/>
                            <w:left w:val="none" w:sz="0" w:space="0" w:color="auto"/>
                            <w:bottom w:val="none" w:sz="0" w:space="0" w:color="auto"/>
                            <w:right w:val="none" w:sz="0" w:space="0" w:color="auto"/>
                          </w:divBdr>
                          <w:divsChild>
                            <w:div w:id="1959608034">
                              <w:marLeft w:val="0"/>
                              <w:marRight w:val="0"/>
                              <w:marTop w:val="0"/>
                              <w:marBottom w:val="0"/>
                              <w:divBdr>
                                <w:top w:val="none" w:sz="0" w:space="0" w:color="auto"/>
                                <w:left w:val="none" w:sz="0" w:space="0" w:color="auto"/>
                                <w:bottom w:val="none" w:sz="0" w:space="0" w:color="auto"/>
                                <w:right w:val="none" w:sz="0" w:space="0" w:color="auto"/>
                              </w:divBdr>
                              <w:divsChild>
                                <w:div w:id="254284748">
                                  <w:marLeft w:val="0"/>
                                  <w:marRight w:val="0"/>
                                  <w:marTop w:val="0"/>
                                  <w:marBottom w:val="0"/>
                                  <w:divBdr>
                                    <w:top w:val="none" w:sz="0" w:space="0" w:color="auto"/>
                                    <w:left w:val="none" w:sz="0" w:space="0" w:color="auto"/>
                                    <w:bottom w:val="none" w:sz="0" w:space="0" w:color="auto"/>
                                    <w:right w:val="none" w:sz="0" w:space="0" w:color="auto"/>
                                  </w:divBdr>
                                  <w:divsChild>
                                    <w:div w:id="1725594593">
                                      <w:marLeft w:val="0"/>
                                      <w:marRight w:val="0"/>
                                      <w:marTop w:val="0"/>
                                      <w:marBottom w:val="0"/>
                                      <w:divBdr>
                                        <w:top w:val="none" w:sz="0" w:space="0" w:color="auto"/>
                                        <w:left w:val="none" w:sz="0" w:space="0" w:color="auto"/>
                                        <w:bottom w:val="none" w:sz="0" w:space="0" w:color="auto"/>
                                        <w:right w:val="none" w:sz="0" w:space="0" w:color="auto"/>
                                      </w:divBdr>
                                      <w:divsChild>
                                        <w:div w:id="555121756">
                                          <w:marLeft w:val="0"/>
                                          <w:marRight w:val="0"/>
                                          <w:marTop w:val="0"/>
                                          <w:marBottom w:val="0"/>
                                          <w:divBdr>
                                            <w:top w:val="none" w:sz="0" w:space="0" w:color="auto"/>
                                            <w:left w:val="none" w:sz="0" w:space="0" w:color="auto"/>
                                            <w:bottom w:val="none" w:sz="0" w:space="0" w:color="auto"/>
                                            <w:right w:val="none" w:sz="0" w:space="0" w:color="auto"/>
                                          </w:divBdr>
                                          <w:divsChild>
                                            <w:div w:id="425421582">
                                              <w:marLeft w:val="0"/>
                                              <w:marRight w:val="0"/>
                                              <w:marTop w:val="0"/>
                                              <w:marBottom w:val="0"/>
                                              <w:divBdr>
                                                <w:top w:val="none" w:sz="0" w:space="0" w:color="auto"/>
                                                <w:left w:val="none" w:sz="0" w:space="0" w:color="auto"/>
                                                <w:bottom w:val="none" w:sz="0" w:space="0" w:color="auto"/>
                                                <w:right w:val="none" w:sz="0" w:space="0" w:color="auto"/>
                                              </w:divBdr>
                                            </w:div>
                                          </w:divsChild>
                                        </w:div>
                                        <w:div w:id="1829127052">
                                          <w:marLeft w:val="0"/>
                                          <w:marRight w:val="0"/>
                                          <w:marTop w:val="0"/>
                                          <w:marBottom w:val="0"/>
                                          <w:divBdr>
                                            <w:top w:val="none" w:sz="0" w:space="0" w:color="auto"/>
                                            <w:left w:val="none" w:sz="0" w:space="0" w:color="auto"/>
                                            <w:bottom w:val="none" w:sz="0" w:space="0" w:color="auto"/>
                                            <w:right w:val="none" w:sz="0" w:space="0" w:color="auto"/>
                                          </w:divBdr>
                                          <w:divsChild>
                                            <w:div w:id="6278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9492">
          <w:marLeft w:val="0"/>
          <w:marRight w:val="0"/>
          <w:marTop w:val="0"/>
          <w:marBottom w:val="0"/>
          <w:divBdr>
            <w:top w:val="none" w:sz="0" w:space="0" w:color="auto"/>
            <w:left w:val="none" w:sz="0" w:space="0" w:color="auto"/>
            <w:bottom w:val="none" w:sz="0" w:space="0" w:color="auto"/>
            <w:right w:val="none" w:sz="0" w:space="0" w:color="auto"/>
          </w:divBdr>
          <w:divsChild>
            <w:div w:id="2062513174">
              <w:marLeft w:val="0"/>
              <w:marRight w:val="0"/>
              <w:marTop w:val="0"/>
              <w:marBottom w:val="0"/>
              <w:divBdr>
                <w:top w:val="none" w:sz="0" w:space="0" w:color="auto"/>
                <w:left w:val="none" w:sz="0" w:space="0" w:color="auto"/>
                <w:bottom w:val="none" w:sz="0" w:space="0" w:color="auto"/>
                <w:right w:val="none" w:sz="0" w:space="0" w:color="auto"/>
              </w:divBdr>
              <w:divsChild>
                <w:div w:id="602421529">
                  <w:marLeft w:val="0"/>
                  <w:marRight w:val="0"/>
                  <w:marTop w:val="0"/>
                  <w:marBottom w:val="0"/>
                  <w:divBdr>
                    <w:top w:val="none" w:sz="0" w:space="0" w:color="auto"/>
                    <w:left w:val="none" w:sz="0" w:space="0" w:color="auto"/>
                    <w:bottom w:val="none" w:sz="0" w:space="0" w:color="auto"/>
                    <w:right w:val="none" w:sz="0" w:space="0" w:color="auto"/>
                  </w:divBdr>
                  <w:divsChild>
                    <w:div w:id="908925464">
                      <w:marLeft w:val="0"/>
                      <w:marRight w:val="0"/>
                      <w:marTop w:val="0"/>
                      <w:marBottom w:val="0"/>
                      <w:divBdr>
                        <w:top w:val="none" w:sz="0" w:space="0" w:color="auto"/>
                        <w:left w:val="none" w:sz="0" w:space="0" w:color="auto"/>
                        <w:bottom w:val="none" w:sz="0" w:space="0" w:color="auto"/>
                        <w:right w:val="none" w:sz="0" w:space="0" w:color="auto"/>
                      </w:divBdr>
                      <w:divsChild>
                        <w:div w:id="123893863">
                          <w:marLeft w:val="0"/>
                          <w:marRight w:val="0"/>
                          <w:marTop w:val="0"/>
                          <w:marBottom w:val="0"/>
                          <w:divBdr>
                            <w:top w:val="none" w:sz="0" w:space="0" w:color="auto"/>
                            <w:left w:val="none" w:sz="0" w:space="0" w:color="auto"/>
                            <w:bottom w:val="none" w:sz="0" w:space="0" w:color="auto"/>
                            <w:right w:val="none" w:sz="0" w:space="0" w:color="auto"/>
                          </w:divBdr>
                          <w:divsChild>
                            <w:div w:id="1162311111">
                              <w:marLeft w:val="0"/>
                              <w:marRight w:val="0"/>
                              <w:marTop w:val="0"/>
                              <w:marBottom w:val="0"/>
                              <w:divBdr>
                                <w:top w:val="none" w:sz="0" w:space="0" w:color="auto"/>
                                <w:left w:val="none" w:sz="0" w:space="0" w:color="auto"/>
                                <w:bottom w:val="none" w:sz="0" w:space="0" w:color="auto"/>
                                <w:right w:val="none" w:sz="0" w:space="0" w:color="auto"/>
                              </w:divBdr>
                              <w:divsChild>
                                <w:div w:id="1507137096">
                                  <w:marLeft w:val="0"/>
                                  <w:marRight w:val="0"/>
                                  <w:marTop w:val="0"/>
                                  <w:marBottom w:val="0"/>
                                  <w:divBdr>
                                    <w:top w:val="none" w:sz="0" w:space="0" w:color="auto"/>
                                    <w:left w:val="none" w:sz="0" w:space="0" w:color="auto"/>
                                    <w:bottom w:val="none" w:sz="0" w:space="0" w:color="auto"/>
                                    <w:right w:val="none" w:sz="0" w:space="0" w:color="auto"/>
                                  </w:divBdr>
                                  <w:divsChild>
                                    <w:div w:id="633022382">
                                      <w:marLeft w:val="0"/>
                                      <w:marRight w:val="0"/>
                                      <w:marTop w:val="0"/>
                                      <w:marBottom w:val="0"/>
                                      <w:divBdr>
                                        <w:top w:val="none" w:sz="0" w:space="0" w:color="auto"/>
                                        <w:left w:val="none" w:sz="0" w:space="0" w:color="auto"/>
                                        <w:bottom w:val="none" w:sz="0" w:space="0" w:color="auto"/>
                                        <w:right w:val="none" w:sz="0" w:space="0" w:color="auto"/>
                                      </w:divBdr>
                                      <w:divsChild>
                                        <w:div w:id="1184056526">
                                          <w:marLeft w:val="0"/>
                                          <w:marRight w:val="0"/>
                                          <w:marTop w:val="0"/>
                                          <w:marBottom w:val="0"/>
                                          <w:divBdr>
                                            <w:top w:val="none" w:sz="0" w:space="0" w:color="auto"/>
                                            <w:left w:val="none" w:sz="0" w:space="0" w:color="auto"/>
                                            <w:bottom w:val="none" w:sz="0" w:space="0" w:color="auto"/>
                                            <w:right w:val="none" w:sz="0" w:space="0" w:color="auto"/>
                                          </w:divBdr>
                                          <w:divsChild>
                                            <w:div w:id="20854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41805">
                              <w:marLeft w:val="0"/>
                              <w:marRight w:val="0"/>
                              <w:marTop w:val="0"/>
                              <w:marBottom w:val="0"/>
                              <w:divBdr>
                                <w:top w:val="none" w:sz="0" w:space="0" w:color="auto"/>
                                <w:left w:val="none" w:sz="0" w:space="0" w:color="auto"/>
                                <w:bottom w:val="none" w:sz="0" w:space="0" w:color="auto"/>
                                <w:right w:val="none" w:sz="0" w:space="0" w:color="auto"/>
                              </w:divBdr>
                              <w:divsChild>
                                <w:div w:id="474219963">
                                  <w:marLeft w:val="0"/>
                                  <w:marRight w:val="0"/>
                                  <w:marTop w:val="0"/>
                                  <w:marBottom w:val="0"/>
                                  <w:divBdr>
                                    <w:top w:val="none" w:sz="0" w:space="0" w:color="auto"/>
                                    <w:left w:val="none" w:sz="0" w:space="0" w:color="auto"/>
                                    <w:bottom w:val="none" w:sz="0" w:space="0" w:color="auto"/>
                                    <w:right w:val="none" w:sz="0" w:space="0" w:color="auto"/>
                                  </w:divBdr>
                                  <w:divsChild>
                                    <w:div w:id="1328558114">
                                      <w:marLeft w:val="0"/>
                                      <w:marRight w:val="0"/>
                                      <w:marTop w:val="0"/>
                                      <w:marBottom w:val="0"/>
                                      <w:divBdr>
                                        <w:top w:val="none" w:sz="0" w:space="0" w:color="auto"/>
                                        <w:left w:val="none" w:sz="0" w:space="0" w:color="auto"/>
                                        <w:bottom w:val="none" w:sz="0" w:space="0" w:color="auto"/>
                                        <w:right w:val="none" w:sz="0" w:space="0" w:color="auto"/>
                                      </w:divBdr>
                                      <w:divsChild>
                                        <w:div w:id="39137452">
                                          <w:marLeft w:val="0"/>
                                          <w:marRight w:val="0"/>
                                          <w:marTop w:val="0"/>
                                          <w:marBottom w:val="0"/>
                                          <w:divBdr>
                                            <w:top w:val="none" w:sz="0" w:space="0" w:color="auto"/>
                                            <w:left w:val="none" w:sz="0" w:space="0" w:color="auto"/>
                                            <w:bottom w:val="none" w:sz="0" w:space="0" w:color="auto"/>
                                            <w:right w:val="none" w:sz="0" w:space="0" w:color="auto"/>
                                          </w:divBdr>
                                          <w:divsChild>
                                            <w:div w:id="141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37569">
                          <w:marLeft w:val="0"/>
                          <w:marRight w:val="0"/>
                          <w:marTop w:val="0"/>
                          <w:marBottom w:val="0"/>
                          <w:divBdr>
                            <w:top w:val="none" w:sz="0" w:space="0" w:color="auto"/>
                            <w:left w:val="none" w:sz="0" w:space="0" w:color="auto"/>
                            <w:bottom w:val="none" w:sz="0" w:space="0" w:color="auto"/>
                            <w:right w:val="none" w:sz="0" w:space="0" w:color="auto"/>
                          </w:divBdr>
                          <w:divsChild>
                            <w:div w:id="2185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17127">
          <w:marLeft w:val="0"/>
          <w:marRight w:val="0"/>
          <w:marTop w:val="0"/>
          <w:marBottom w:val="0"/>
          <w:divBdr>
            <w:top w:val="none" w:sz="0" w:space="0" w:color="auto"/>
            <w:left w:val="none" w:sz="0" w:space="0" w:color="auto"/>
            <w:bottom w:val="none" w:sz="0" w:space="0" w:color="auto"/>
            <w:right w:val="none" w:sz="0" w:space="0" w:color="auto"/>
          </w:divBdr>
          <w:divsChild>
            <w:div w:id="992487406">
              <w:marLeft w:val="0"/>
              <w:marRight w:val="0"/>
              <w:marTop w:val="0"/>
              <w:marBottom w:val="0"/>
              <w:divBdr>
                <w:top w:val="none" w:sz="0" w:space="0" w:color="auto"/>
                <w:left w:val="none" w:sz="0" w:space="0" w:color="auto"/>
                <w:bottom w:val="none" w:sz="0" w:space="0" w:color="auto"/>
                <w:right w:val="none" w:sz="0" w:space="0" w:color="auto"/>
              </w:divBdr>
              <w:divsChild>
                <w:div w:id="2006517488">
                  <w:marLeft w:val="0"/>
                  <w:marRight w:val="0"/>
                  <w:marTop w:val="0"/>
                  <w:marBottom w:val="0"/>
                  <w:divBdr>
                    <w:top w:val="none" w:sz="0" w:space="0" w:color="auto"/>
                    <w:left w:val="none" w:sz="0" w:space="0" w:color="auto"/>
                    <w:bottom w:val="none" w:sz="0" w:space="0" w:color="auto"/>
                    <w:right w:val="none" w:sz="0" w:space="0" w:color="auto"/>
                  </w:divBdr>
                  <w:divsChild>
                    <w:div w:id="689843953">
                      <w:marLeft w:val="0"/>
                      <w:marRight w:val="0"/>
                      <w:marTop w:val="0"/>
                      <w:marBottom w:val="0"/>
                      <w:divBdr>
                        <w:top w:val="none" w:sz="0" w:space="0" w:color="auto"/>
                        <w:left w:val="none" w:sz="0" w:space="0" w:color="auto"/>
                        <w:bottom w:val="none" w:sz="0" w:space="0" w:color="auto"/>
                        <w:right w:val="none" w:sz="0" w:space="0" w:color="auto"/>
                      </w:divBdr>
                      <w:divsChild>
                        <w:div w:id="1843735826">
                          <w:marLeft w:val="0"/>
                          <w:marRight w:val="0"/>
                          <w:marTop w:val="0"/>
                          <w:marBottom w:val="0"/>
                          <w:divBdr>
                            <w:top w:val="none" w:sz="0" w:space="0" w:color="auto"/>
                            <w:left w:val="none" w:sz="0" w:space="0" w:color="auto"/>
                            <w:bottom w:val="none" w:sz="0" w:space="0" w:color="auto"/>
                            <w:right w:val="none" w:sz="0" w:space="0" w:color="auto"/>
                          </w:divBdr>
                          <w:divsChild>
                            <w:div w:id="1535653057">
                              <w:marLeft w:val="0"/>
                              <w:marRight w:val="0"/>
                              <w:marTop w:val="0"/>
                              <w:marBottom w:val="0"/>
                              <w:divBdr>
                                <w:top w:val="none" w:sz="0" w:space="0" w:color="auto"/>
                                <w:left w:val="none" w:sz="0" w:space="0" w:color="auto"/>
                                <w:bottom w:val="none" w:sz="0" w:space="0" w:color="auto"/>
                                <w:right w:val="none" w:sz="0" w:space="0" w:color="auto"/>
                              </w:divBdr>
                              <w:divsChild>
                                <w:div w:id="1532182872">
                                  <w:marLeft w:val="0"/>
                                  <w:marRight w:val="0"/>
                                  <w:marTop w:val="0"/>
                                  <w:marBottom w:val="0"/>
                                  <w:divBdr>
                                    <w:top w:val="none" w:sz="0" w:space="0" w:color="auto"/>
                                    <w:left w:val="none" w:sz="0" w:space="0" w:color="auto"/>
                                    <w:bottom w:val="none" w:sz="0" w:space="0" w:color="auto"/>
                                    <w:right w:val="none" w:sz="0" w:space="0" w:color="auto"/>
                                  </w:divBdr>
                                  <w:divsChild>
                                    <w:div w:id="1235167380">
                                      <w:marLeft w:val="0"/>
                                      <w:marRight w:val="0"/>
                                      <w:marTop w:val="0"/>
                                      <w:marBottom w:val="0"/>
                                      <w:divBdr>
                                        <w:top w:val="none" w:sz="0" w:space="0" w:color="auto"/>
                                        <w:left w:val="none" w:sz="0" w:space="0" w:color="auto"/>
                                        <w:bottom w:val="none" w:sz="0" w:space="0" w:color="auto"/>
                                        <w:right w:val="none" w:sz="0" w:space="0" w:color="auto"/>
                                      </w:divBdr>
                                      <w:divsChild>
                                        <w:div w:id="1997997745">
                                          <w:marLeft w:val="0"/>
                                          <w:marRight w:val="0"/>
                                          <w:marTop w:val="0"/>
                                          <w:marBottom w:val="0"/>
                                          <w:divBdr>
                                            <w:top w:val="none" w:sz="0" w:space="0" w:color="auto"/>
                                            <w:left w:val="none" w:sz="0" w:space="0" w:color="auto"/>
                                            <w:bottom w:val="none" w:sz="0" w:space="0" w:color="auto"/>
                                            <w:right w:val="none" w:sz="0" w:space="0" w:color="auto"/>
                                          </w:divBdr>
                                          <w:divsChild>
                                            <w:div w:id="1629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5231">
                              <w:marLeft w:val="0"/>
                              <w:marRight w:val="0"/>
                              <w:marTop w:val="0"/>
                              <w:marBottom w:val="0"/>
                              <w:divBdr>
                                <w:top w:val="none" w:sz="0" w:space="0" w:color="auto"/>
                                <w:left w:val="none" w:sz="0" w:space="0" w:color="auto"/>
                                <w:bottom w:val="none" w:sz="0" w:space="0" w:color="auto"/>
                                <w:right w:val="none" w:sz="0" w:space="0" w:color="auto"/>
                              </w:divBdr>
                              <w:divsChild>
                                <w:div w:id="1067609185">
                                  <w:marLeft w:val="0"/>
                                  <w:marRight w:val="0"/>
                                  <w:marTop w:val="0"/>
                                  <w:marBottom w:val="0"/>
                                  <w:divBdr>
                                    <w:top w:val="none" w:sz="0" w:space="0" w:color="auto"/>
                                    <w:left w:val="none" w:sz="0" w:space="0" w:color="auto"/>
                                    <w:bottom w:val="none" w:sz="0" w:space="0" w:color="auto"/>
                                    <w:right w:val="none" w:sz="0" w:space="0" w:color="auto"/>
                                  </w:divBdr>
                                  <w:divsChild>
                                    <w:div w:id="1291472239">
                                      <w:marLeft w:val="0"/>
                                      <w:marRight w:val="0"/>
                                      <w:marTop w:val="0"/>
                                      <w:marBottom w:val="0"/>
                                      <w:divBdr>
                                        <w:top w:val="none" w:sz="0" w:space="0" w:color="auto"/>
                                        <w:left w:val="none" w:sz="0" w:space="0" w:color="auto"/>
                                        <w:bottom w:val="none" w:sz="0" w:space="0" w:color="auto"/>
                                        <w:right w:val="none" w:sz="0" w:space="0" w:color="auto"/>
                                      </w:divBdr>
                                      <w:divsChild>
                                        <w:div w:id="812672426">
                                          <w:marLeft w:val="0"/>
                                          <w:marRight w:val="0"/>
                                          <w:marTop w:val="0"/>
                                          <w:marBottom w:val="0"/>
                                          <w:divBdr>
                                            <w:top w:val="none" w:sz="0" w:space="0" w:color="auto"/>
                                            <w:left w:val="none" w:sz="0" w:space="0" w:color="auto"/>
                                            <w:bottom w:val="none" w:sz="0" w:space="0" w:color="auto"/>
                                            <w:right w:val="none" w:sz="0" w:space="0" w:color="auto"/>
                                          </w:divBdr>
                                          <w:divsChild>
                                            <w:div w:id="1050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20051">
          <w:marLeft w:val="0"/>
          <w:marRight w:val="0"/>
          <w:marTop w:val="0"/>
          <w:marBottom w:val="0"/>
          <w:divBdr>
            <w:top w:val="none" w:sz="0" w:space="0" w:color="auto"/>
            <w:left w:val="none" w:sz="0" w:space="0" w:color="auto"/>
            <w:bottom w:val="none" w:sz="0" w:space="0" w:color="auto"/>
            <w:right w:val="none" w:sz="0" w:space="0" w:color="auto"/>
          </w:divBdr>
          <w:divsChild>
            <w:div w:id="625550019">
              <w:marLeft w:val="0"/>
              <w:marRight w:val="0"/>
              <w:marTop w:val="0"/>
              <w:marBottom w:val="0"/>
              <w:divBdr>
                <w:top w:val="none" w:sz="0" w:space="0" w:color="auto"/>
                <w:left w:val="none" w:sz="0" w:space="0" w:color="auto"/>
                <w:bottom w:val="none" w:sz="0" w:space="0" w:color="auto"/>
                <w:right w:val="none" w:sz="0" w:space="0" w:color="auto"/>
              </w:divBdr>
              <w:divsChild>
                <w:div w:id="303393787">
                  <w:marLeft w:val="0"/>
                  <w:marRight w:val="0"/>
                  <w:marTop w:val="0"/>
                  <w:marBottom w:val="0"/>
                  <w:divBdr>
                    <w:top w:val="none" w:sz="0" w:space="0" w:color="auto"/>
                    <w:left w:val="none" w:sz="0" w:space="0" w:color="auto"/>
                    <w:bottom w:val="none" w:sz="0" w:space="0" w:color="auto"/>
                    <w:right w:val="none" w:sz="0" w:space="0" w:color="auto"/>
                  </w:divBdr>
                  <w:divsChild>
                    <w:div w:id="2045012076">
                      <w:marLeft w:val="0"/>
                      <w:marRight w:val="0"/>
                      <w:marTop w:val="0"/>
                      <w:marBottom w:val="0"/>
                      <w:divBdr>
                        <w:top w:val="none" w:sz="0" w:space="0" w:color="auto"/>
                        <w:left w:val="none" w:sz="0" w:space="0" w:color="auto"/>
                        <w:bottom w:val="none" w:sz="0" w:space="0" w:color="auto"/>
                        <w:right w:val="none" w:sz="0" w:space="0" w:color="auto"/>
                      </w:divBdr>
                      <w:divsChild>
                        <w:div w:id="129716917">
                          <w:marLeft w:val="0"/>
                          <w:marRight w:val="0"/>
                          <w:marTop w:val="0"/>
                          <w:marBottom w:val="0"/>
                          <w:divBdr>
                            <w:top w:val="none" w:sz="0" w:space="0" w:color="auto"/>
                            <w:left w:val="none" w:sz="0" w:space="0" w:color="auto"/>
                            <w:bottom w:val="none" w:sz="0" w:space="0" w:color="auto"/>
                            <w:right w:val="none" w:sz="0" w:space="0" w:color="auto"/>
                          </w:divBdr>
                          <w:divsChild>
                            <w:div w:id="162160658">
                              <w:marLeft w:val="0"/>
                              <w:marRight w:val="0"/>
                              <w:marTop w:val="0"/>
                              <w:marBottom w:val="0"/>
                              <w:divBdr>
                                <w:top w:val="none" w:sz="0" w:space="0" w:color="auto"/>
                                <w:left w:val="none" w:sz="0" w:space="0" w:color="auto"/>
                                <w:bottom w:val="none" w:sz="0" w:space="0" w:color="auto"/>
                                <w:right w:val="none" w:sz="0" w:space="0" w:color="auto"/>
                              </w:divBdr>
                              <w:divsChild>
                                <w:div w:id="718088478">
                                  <w:marLeft w:val="0"/>
                                  <w:marRight w:val="0"/>
                                  <w:marTop w:val="0"/>
                                  <w:marBottom w:val="0"/>
                                  <w:divBdr>
                                    <w:top w:val="none" w:sz="0" w:space="0" w:color="auto"/>
                                    <w:left w:val="none" w:sz="0" w:space="0" w:color="auto"/>
                                    <w:bottom w:val="none" w:sz="0" w:space="0" w:color="auto"/>
                                    <w:right w:val="none" w:sz="0" w:space="0" w:color="auto"/>
                                  </w:divBdr>
                                  <w:divsChild>
                                    <w:div w:id="1272471343">
                                      <w:marLeft w:val="0"/>
                                      <w:marRight w:val="0"/>
                                      <w:marTop w:val="0"/>
                                      <w:marBottom w:val="0"/>
                                      <w:divBdr>
                                        <w:top w:val="none" w:sz="0" w:space="0" w:color="auto"/>
                                        <w:left w:val="none" w:sz="0" w:space="0" w:color="auto"/>
                                        <w:bottom w:val="none" w:sz="0" w:space="0" w:color="auto"/>
                                        <w:right w:val="none" w:sz="0" w:space="0" w:color="auto"/>
                                      </w:divBdr>
                                      <w:divsChild>
                                        <w:div w:id="823546351">
                                          <w:marLeft w:val="0"/>
                                          <w:marRight w:val="0"/>
                                          <w:marTop w:val="0"/>
                                          <w:marBottom w:val="0"/>
                                          <w:divBdr>
                                            <w:top w:val="none" w:sz="0" w:space="0" w:color="auto"/>
                                            <w:left w:val="none" w:sz="0" w:space="0" w:color="auto"/>
                                            <w:bottom w:val="none" w:sz="0" w:space="0" w:color="auto"/>
                                            <w:right w:val="none" w:sz="0" w:space="0" w:color="auto"/>
                                          </w:divBdr>
                                          <w:divsChild>
                                            <w:div w:id="12842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7448">
                              <w:marLeft w:val="0"/>
                              <w:marRight w:val="0"/>
                              <w:marTop w:val="0"/>
                              <w:marBottom w:val="0"/>
                              <w:divBdr>
                                <w:top w:val="none" w:sz="0" w:space="0" w:color="auto"/>
                                <w:left w:val="none" w:sz="0" w:space="0" w:color="auto"/>
                                <w:bottom w:val="none" w:sz="0" w:space="0" w:color="auto"/>
                                <w:right w:val="none" w:sz="0" w:space="0" w:color="auto"/>
                              </w:divBdr>
                              <w:divsChild>
                                <w:div w:id="556553555">
                                  <w:marLeft w:val="0"/>
                                  <w:marRight w:val="0"/>
                                  <w:marTop w:val="0"/>
                                  <w:marBottom w:val="0"/>
                                  <w:divBdr>
                                    <w:top w:val="none" w:sz="0" w:space="0" w:color="auto"/>
                                    <w:left w:val="none" w:sz="0" w:space="0" w:color="auto"/>
                                    <w:bottom w:val="none" w:sz="0" w:space="0" w:color="auto"/>
                                    <w:right w:val="none" w:sz="0" w:space="0" w:color="auto"/>
                                  </w:divBdr>
                                  <w:divsChild>
                                    <w:div w:id="215745600">
                                      <w:marLeft w:val="0"/>
                                      <w:marRight w:val="0"/>
                                      <w:marTop w:val="0"/>
                                      <w:marBottom w:val="0"/>
                                      <w:divBdr>
                                        <w:top w:val="none" w:sz="0" w:space="0" w:color="auto"/>
                                        <w:left w:val="none" w:sz="0" w:space="0" w:color="auto"/>
                                        <w:bottom w:val="none" w:sz="0" w:space="0" w:color="auto"/>
                                        <w:right w:val="none" w:sz="0" w:space="0" w:color="auto"/>
                                      </w:divBdr>
                                      <w:divsChild>
                                        <w:div w:id="2003509220">
                                          <w:marLeft w:val="0"/>
                                          <w:marRight w:val="0"/>
                                          <w:marTop w:val="0"/>
                                          <w:marBottom w:val="0"/>
                                          <w:divBdr>
                                            <w:top w:val="none" w:sz="0" w:space="0" w:color="auto"/>
                                            <w:left w:val="none" w:sz="0" w:space="0" w:color="auto"/>
                                            <w:bottom w:val="none" w:sz="0" w:space="0" w:color="auto"/>
                                            <w:right w:val="none" w:sz="0" w:space="0" w:color="auto"/>
                                          </w:divBdr>
                                          <w:divsChild>
                                            <w:div w:id="11998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890950">
          <w:marLeft w:val="0"/>
          <w:marRight w:val="0"/>
          <w:marTop w:val="0"/>
          <w:marBottom w:val="0"/>
          <w:divBdr>
            <w:top w:val="none" w:sz="0" w:space="0" w:color="auto"/>
            <w:left w:val="none" w:sz="0" w:space="0" w:color="auto"/>
            <w:bottom w:val="none" w:sz="0" w:space="0" w:color="auto"/>
            <w:right w:val="none" w:sz="0" w:space="0" w:color="auto"/>
          </w:divBdr>
          <w:divsChild>
            <w:div w:id="164562594">
              <w:marLeft w:val="0"/>
              <w:marRight w:val="0"/>
              <w:marTop w:val="0"/>
              <w:marBottom w:val="0"/>
              <w:divBdr>
                <w:top w:val="none" w:sz="0" w:space="0" w:color="auto"/>
                <w:left w:val="none" w:sz="0" w:space="0" w:color="auto"/>
                <w:bottom w:val="none" w:sz="0" w:space="0" w:color="auto"/>
                <w:right w:val="none" w:sz="0" w:space="0" w:color="auto"/>
              </w:divBdr>
              <w:divsChild>
                <w:div w:id="1121534757">
                  <w:marLeft w:val="0"/>
                  <w:marRight w:val="0"/>
                  <w:marTop w:val="0"/>
                  <w:marBottom w:val="0"/>
                  <w:divBdr>
                    <w:top w:val="none" w:sz="0" w:space="0" w:color="auto"/>
                    <w:left w:val="none" w:sz="0" w:space="0" w:color="auto"/>
                    <w:bottom w:val="none" w:sz="0" w:space="0" w:color="auto"/>
                    <w:right w:val="none" w:sz="0" w:space="0" w:color="auto"/>
                  </w:divBdr>
                  <w:divsChild>
                    <w:div w:id="764619077">
                      <w:marLeft w:val="0"/>
                      <w:marRight w:val="0"/>
                      <w:marTop w:val="0"/>
                      <w:marBottom w:val="0"/>
                      <w:divBdr>
                        <w:top w:val="none" w:sz="0" w:space="0" w:color="auto"/>
                        <w:left w:val="none" w:sz="0" w:space="0" w:color="auto"/>
                        <w:bottom w:val="none" w:sz="0" w:space="0" w:color="auto"/>
                        <w:right w:val="none" w:sz="0" w:space="0" w:color="auto"/>
                      </w:divBdr>
                      <w:divsChild>
                        <w:div w:id="1489396467">
                          <w:marLeft w:val="0"/>
                          <w:marRight w:val="0"/>
                          <w:marTop w:val="0"/>
                          <w:marBottom w:val="0"/>
                          <w:divBdr>
                            <w:top w:val="none" w:sz="0" w:space="0" w:color="auto"/>
                            <w:left w:val="none" w:sz="0" w:space="0" w:color="auto"/>
                            <w:bottom w:val="none" w:sz="0" w:space="0" w:color="auto"/>
                            <w:right w:val="none" w:sz="0" w:space="0" w:color="auto"/>
                          </w:divBdr>
                          <w:divsChild>
                            <w:div w:id="290984042">
                              <w:marLeft w:val="0"/>
                              <w:marRight w:val="0"/>
                              <w:marTop w:val="0"/>
                              <w:marBottom w:val="0"/>
                              <w:divBdr>
                                <w:top w:val="none" w:sz="0" w:space="0" w:color="auto"/>
                                <w:left w:val="none" w:sz="0" w:space="0" w:color="auto"/>
                                <w:bottom w:val="none" w:sz="0" w:space="0" w:color="auto"/>
                                <w:right w:val="none" w:sz="0" w:space="0" w:color="auto"/>
                              </w:divBdr>
                              <w:divsChild>
                                <w:div w:id="1387102117">
                                  <w:marLeft w:val="0"/>
                                  <w:marRight w:val="0"/>
                                  <w:marTop w:val="0"/>
                                  <w:marBottom w:val="0"/>
                                  <w:divBdr>
                                    <w:top w:val="none" w:sz="0" w:space="0" w:color="auto"/>
                                    <w:left w:val="none" w:sz="0" w:space="0" w:color="auto"/>
                                    <w:bottom w:val="none" w:sz="0" w:space="0" w:color="auto"/>
                                    <w:right w:val="none" w:sz="0" w:space="0" w:color="auto"/>
                                  </w:divBdr>
                                  <w:divsChild>
                                    <w:div w:id="1760297202">
                                      <w:marLeft w:val="0"/>
                                      <w:marRight w:val="0"/>
                                      <w:marTop w:val="0"/>
                                      <w:marBottom w:val="0"/>
                                      <w:divBdr>
                                        <w:top w:val="none" w:sz="0" w:space="0" w:color="auto"/>
                                        <w:left w:val="none" w:sz="0" w:space="0" w:color="auto"/>
                                        <w:bottom w:val="none" w:sz="0" w:space="0" w:color="auto"/>
                                        <w:right w:val="none" w:sz="0" w:space="0" w:color="auto"/>
                                      </w:divBdr>
                                      <w:divsChild>
                                        <w:div w:id="1765178556">
                                          <w:marLeft w:val="0"/>
                                          <w:marRight w:val="0"/>
                                          <w:marTop w:val="0"/>
                                          <w:marBottom w:val="0"/>
                                          <w:divBdr>
                                            <w:top w:val="none" w:sz="0" w:space="0" w:color="auto"/>
                                            <w:left w:val="none" w:sz="0" w:space="0" w:color="auto"/>
                                            <w:bottom w:val="none" w:sz="0" w:space="0" w:color="auto"/>
                                            <w:right w:val="none" w:sz="0" w:space="0" w:color="auto"/>
                                          </w:divBdr>
                                          <w:divsChild>
                                            <w:div w:id="5161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07915">
                              <w:marLeft w:val="0"/>
                              <w:marRight w:val="0"/>
                              <w:marTop w:val="0"/>
                              <w:marBottom w:val="0"/>
                              <w:divBdr>
                                <w:top w:val="none" w:sz="0" w:space="0" w:color="auto"/>
                                <w:left w:val="none" w:sz="0" w:space="0" w:color="auto"/>
                                <w:bottom w:val="none" w:sz="0" w:space="0" w:color="auto"/>
                                <w:right w:val="none" w:sz="0" w:space="0" w:color="auto"/>
                              </w:divBdr>
                              <w:divsChild>
                                <w:div w:id="112722261">
                                  <w:marLeft w:val="0"/>
                                  <w:marRight w:val="0"/>
                                  <w:marTop w:val="0"/>
                                  <w:marBottom w:val="0"/>
                                  <w:divBdr>
                                    <w:top w:val="none" w:sz="0" w:space="0" w:color="auto"/>
                                    <w:left w:val="none" w:sz="0" w:space="0" w:color="auto"/>
                                    <w:bottom w:val="none" w:sz="0" w:space="0" w:color="auto"/>
                                    <w:right w:val="none" w:sz="0" w:space="0" w:color="auto"/>
                                  </w:divBdr>
                                  <w:divsChild>
                                    <w:div w:id="1989750193">
                                      <w:marLeft w:val="0"/>
                                      <w:marRight w:val="0"/>
                                      <w:marTop w:val="0"/>
                                      <w:marBottom w:val="0"/>
                                      <w:divBdr>
                                        <w:top w:val="none" w:sz="0" w:space="0" w:color="auto"/>
                                        <w:left w:val="none" w:sz="0" w:space="0" w:color="auto"/>
                                        <w:bottom w:val="none" w:sz="0" w:space="0" w:color="auto"/>
                                        <w:right w:val="none" w:sz="0" w:space="0" w:color="auto"/>
                                      </w:divBdr>
                                      <w:divsChild>
                                        <w:div w:id="701979087">
                                          <w:marLeft w:val="0"/>
                                          <w:marRight w:val="0"/>
                                          <w:marTop w:val="0"/>
                                          <w:marBottom w:val="0"/>
                                          <w:divBdr>
                                            <w:top w:val="none" w:sz="0" w:space="0" w:color="auto"/>
                                            <w:left w:val="none" w:sz="0" w:space="0" w:color="auto"/>
                                            <w:bottom w:val="none" w:sz="0" w:space="0" w:color="auto"/>
                                            <w:right w:val="none" w:sz="0" w:space="0" w:color="auto"/>
                                          </w:divBdr>
                                          <w:divsChild>
                                            <w:div w:id="10154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96825">
      <w:bodyDiv w:val="1"/>
      <w:marLeft w:val="0"/>
      <w:marRight w:val="0"/>
      <w:marTop w:val="0"/>
      <w:marBottom w:val="0"/>
      <w:divBdr>
        <w:top w:val="none" w:sz="0" w:space="0" w:color="auto"/>
        <w:left w:val="none" w:sz="0" w:space="0" w:color="auto"/>
        <w:bottom w:val="none" w:sz="0" w:space="0" w:color="auto"/>
        <w:right w:val="none" w:sz="0" w:space="0" w:color="auto"/>
      </w:divBdr>
      <w:divsChild>
        <w:div w:id="1749762388">
          <w:marLeft w:val="0"/>
          <w:marRight w:val="0"/>
          <w:marTop w:val="0"/>
          <w:marBottom w:val="0"/>
          <w:divBdr>
            <w:top w:val="none" w:sz="0" w:space="0" w:color="auto"/>
            <w:left w:val="none" w:sz="0" w:space="0" w:color="auto"/>
            <w:bottom w:val="none" w:sz="0" w:space="0" w:color="auto"/>
            <w:right w:val="none" w:sz="0" w:space="0" w:color="auto"/>
          </w:divBdr>
          <w:divsChild>
            <w:div w:id="299579247">
              <w:marLeft w:val="0"/>
              <w:marRight w:val="0"/>
              <w:marTop w:val="0"/>
              <w:marBottom w:val="0"/>
              <w:divBdr>
                <w:top w:val="none" w:sz="0" w:space="0" w:color="auto"/>
                <w:left w:val="none" w:sz="0" w:space="0" w:color="auto"/>
                <w:bottom w:val="none" w:sz="0" w:space="0" w:color="auto"/>
                <w:right w:val="none" w:sz="0" w:space="0" w:color="auto"/>
              </w:divBdr>
              <w:divsChild>
                <w:div w:id="396972929">
                  <w:marLeft w:val="0"/>
                  <w:marRight w:val="0"/>
                  <w:marTop w:val="0"/>
                  <w:marBottom w:val="0"/>
                  <w:divBdr>
                    <w:top w:val="none" w:sz="0" w:space="0" w:color="auto"/>
                    <w:left w:val="none" w:sz="0" w:space="0" w:color="auto"/>
                    <w:bottom w:val="none" w:sz="0" w:space="0" w:color="auto"/>
                    <w:right w:val="none" w:sz="0" w:space="0" w:color="auto"/>
                  </w:divBdr>
                  <w:divsChild>
                    <w:div w:id="1469782675">
                      <w:marLeft w:val="0"/>
                      <w:marRight w:val="0"/>
                      <w:marTop w:val="0"/>
                      <w:marBottom w:val="0"/>
                      <w:divBdr>
                        <w:top w:val="none" w:sz="0" w:space="0" w:color="auto"/>
                        <w:left w:val="none" w:sz="0" w:space="0" w:color="auto"/>
                        <w:bottom w:val="none" w:sz="0" w:space="0" w:color="auto"/>
                        <w:right w:val="none" w:sz="0" w:space="0" w:color="auto"/>
                      </w:divBdr>
                      <w:divsChild>
                        <w:div w:id="493958173">
                          <w:marLeft w:val="0"/>
                          <w:marRight w:val="0"/>
                          <w:marTop w:val="0"/>
                          <w:marBottom w:val="0"/>
                          <w:divBdr>
                            <w:top w:val="none" w:sz="0" w:space="0" w:color="auto"/>
                            <w:left w:val="none" w:sz="0" w:space="0" w:color="auto"/>
                            <w:bottom w:val="none" w:sz="0" w:space="0" w:color="auto"/>
                            <w:right w:val="none" w:sz="0" w:space="0" w:color="auto"/>
                          </w:divBdr>
                          <w:divsChild>
                            <w:div w:id="696934197">
                              <w:marLeft w:val="0"/>
                              <w:marRight w:val="0"/>
                              <w:marTop w:val="0"/>
                              <w:marBottom w:val="0"/>
                              <w:divBdr>
                                <w:top w:val="none" w:sz="0" w:space="0" w:color="auto"/>
                                <w:left w:val="none" w:sz="0" w:space="0" w:color="auto"/>
                                <w:bottom w:val="none" w:sz="0" w:space="0" w:color="auto"/>
                                <w:right w:val="none" w:sz="0" w:space="0" w:color="auto"/>
                              </w:divBdr>
                              <w:divsChild>
                                <w:div w:id="18542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46107">
              <w:marLeft w:val="0"/>
              <w:marRight w:val="0"/>
              <w:marTop w:val="0"/>
              <w:marBottom w:val="0"/>
              <w:divBdr>
                <w:top w:val="none" w:sz="0" w:space="0" w:color="auto"/>
                <w:left w:val="none" w:sz="0" w:space="0" w:color="auto"/>
                <w:bottom w:val="none" w:sz="0" w:space="0" w:color="auto"/>
                <w:right w:val="none" w:sz="0" w:space="0" w:color="auto"/>
              </w:divBdr>
              <w:divsChild>
                <w:div w:id="1210536957">
                  <w:marLeft w:val="0"/>
                  <w:marRight w:val="0"/>
                  <w:marTop w:val="0"/>
                  <w:marBottom w:val="0"/>
                  <w:divBdr>
                    <w:top w:val="none" w:sz="0" w:space="0" w:color="auto"/>
                    <w:left w:val="none" w:sz="0" w:space="0" w:color="auto"/>
                    <w:bottom w:val="none" w:sz="0" w:space="0" w:color="auto"/>
                    <w:right w:val="none" w:sz="0" w:space="0" w:color="auto"/>
                  </w:divBdr>
                  <w:divsChild>
                    <w:div w:id="1762798393">
                      <w:marLeft w:val="0"/>
                      <w:marRight w:val="0"/>
                      <w:marTop w:val="0"/>
                      <w:marBottom w:val="0"/>
                      <w:divBdr>
                        <w:top w:val="none" w:sz="0" w:space="0" w:color="auto"/>
                        <w:left w:val="none" w:sz="0" w:space="0" w:color="auto"/>
                        <w:bottom w:val="none" w:sz="0" w:space="0" w:color="auto"/>
                        <w:right w:val="none" w:sz="0" w:space="0" w:color="auto"/>
                      </w:divBdr>
                      <w:divsChild>
                        <w:div w:id="1148091567">
                          <w:marLeft w:val="0"/>
                          <w:marRight w:val="0"/>
                          <w:marTop w:val="0"/>
                          <w:marBottom w:val="0"/>
                          <w:divBdr>
                            <w:top w:val="none" w:sz="0" w:space="0" w:color="auto"/>
                            <w:left w:val="none" w:sz="0" w:space="0" w:color="auto"/>
                            <w:bottom w:val="none" w:sz="0" w:space="0" w:color="auto"/>
                            <w:right w:val="none" w:sz="0" w:space="0" w:color="auto"/>
                          </w:divBdr>
                          <w:divsChild>
                            <w:div w:id="1490251045">
                              <w:marLeft w:val="0"/>
                              <w:marRight w:val="0"/>
                              <w:marTop w:val="0"/>
                              <w:marBottom w:val="0"/>
                              <w:divBdr>
                                <w:top w:val="none" w:sz="0" w:space="0" w:color="auto"/>
                                <w:left w:val="none" w:sz="0" w:space="0" w:color="auto"/>
                                <w:bottom w:val="none" w:sz="0" w:space="0" w:color="auto"/>
                                <w:right w:val="none" w:sz="0" w:space="0" w:color="auto"/>
                              </w:divBdr>
                              <w:divsChild>
                                <w:div w:id="465783258">
                                  <w:marLeft w:val="0"/>
                                  <w:marRight w:val="0"/>
                                  <w:marTop w:val="0"/>
                                  <w:marBottom w:val="0"/>
                                  <w:divBdr>
                                    <w:top w:val="none" w:sz="0" w:space="0" w:color="auto"/>
                                    <w:left w:val="none" w:sz="0" w:space="0" w:color="auto"/>
                                    <w:bottom w:val="none" w:sz="0" w:space="0" w:color="auto"/>
                                    <w:right w:val="none" w:sz="0" w:space="0" w:color="auto"/>
                                  </w:divBdr>
                                  <w:divsChild>
                                    <w:div w:id="1476795802">
                                      <w:marLeft w:val="0"/>
                                      <w:marRight w:val="0"/>
                                      <w:marTop w:val="0"/>
                                      <w:marBottom w:val="0"/>
                                      <w:divBdr>
                                        <w:top w:val="none" w:sz="0" w:space="0" w:color="auto"/>
                                        <w:left w:val="none" w:sz="0" w:space="0" w:color="auto"/>
                                        <w:bottom w:val="none" w:sz="0" w:space="0" w:color="auto"/>
                                        <w:right w:val="none" w:sz="0" w:space="0" w:color="auto"/>
                                      </w:divBdr>
                                      <w:divsChild>
                                        <w:div w:id="1213812227">
                                          <w:marLeft w:val="0"/>
                                          <w:marRight w:val="0"/>
                                          <w:marTop w:val="0"/>
                                          <w:marBottom w:val="0"/>
                                          <w:divBdr>
                                            <w:top w:val="none" w:sz="0" w:space="0" w:color="auto"/>
                                            <w:left w:val="none" w:sz="0" w:space="0" w:color="auto"/>
                                            <w:bottom w:val="none" w:sz="0" w:space="0" w:color="auto"/>
                                            <w:right w:val="none" w:sz="0" w:space="0" w:color="auto"/>
                                          </w:divBdr>
                                          <w:divsChild>
                                            <w:div w:id="574626639">
                                              <w:marLeft w:val="0"/>
                                              <w:marRight w:val="0"/>
                                              <w:marTop w:val="0"/>
                                              <w:marBottom w:val="0"/>
                                              <w:divBdr>
                                                <w:top w:val="none" w:sz="0" w:space="0" w:color="auto"/>
                                                <w:left w:val="none" w:sz="0" w:space="0" w:color="auto"/>
                                                <w:bottom w:val="none" w:sz="0" w:space="0" w:color="auto"/>
                                                <w:right w:val="none" w:sz="0" w:space="0" w:color="auto"/>
                                              </w:divBdr>
                                              <w:divsChild>
                                                <w:div w:id="1007901877">
                                                  <w:marLeft w:val="0"/>
                                                  <w:marRight w:val="0"/>
                                                  <w:marTop w:val="0"/>
                                                  <w:marBottom w:val="0"/>
                                                  <w:divBdr>
                                                    <w:top w:val="none" w:sz="0" w:space="0" w:color="auto"/>
                                                    <w:left w:val="none" w:sz="0" w:space="0" w:color="auto"/>
                                                    <w:bottom w:val="none" w:sz="0" w:space="0" w:color="auto"/>
                                                    <w:right w:val="none" w:sz="0" w:space="0" w:color="auto"/>
                                                  </w:divBdr>
                                                  <w:divsChild>
                                                    <w:div w:id="903951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425272">
          <w:marLeft w:val="0"/>
          <w:marRight w:val="0"/>
          <w:marTop w:val="0"/>
          <w:marBottom w:val="0"/>
          <w:divBdr>
            <w:top w:val="none" w:sz="0" w:space="0" w:color="auto"/>
            <w:left w:val="none" w:sz="0" w:space="0" w:color="auto"/>
            <w:bottom w:val="none" w:sz="0" w:space="0" w:color="auto"/>
            <w:right w:val="none" w:sz="0" w:space="0" w:color="auto"/>
          </w:divBdr>
          <w:divsChild>
            <w:div w:id="751123015">
              <w:marLeft w:val="0"/>
              <w:marRight w:val="0"/>
              <w:marTop w:val="0"/>
              <w:marBottom w:val="0"/>
              <w:divBdr>
                <w:top w:val="none" w:sz="0" w:space="0" w:color="auto"/>
                <w:left w:val="none" w:sz="0" w:space="0" w:color="auto"/>
                <w:bottom w:val="none" w:sz="0" w:space="0" w:color="auto"/>
                <w:right w:val="none" w:sz="0" w:space="0" w:color="auto"/>
              </w:divBdr>
              <w:divsChild>
                <w:div w:id="1093628363">
                  <w:marLeft w:val="0"/>
                  <w:marRight w:val="0"/>
                  <w:marTop w:val="0"/>
                  <w:marBottom w:val="0"/>
                  <w:divBdr>
                    <w:top w:val="none" w:sz="0" w:space="0" w:color="auto"/>
                    <w:left w:val="none" w:sz="0" w:space="0" w:color="auto"/>
                    <w:bottom w:val="none" w:sz="0" w:space="0" w:color="auto"/>
                    <w:right w:val="none" w:sz="0" w:space="0" w:color="auto"/>
                  </w:divBdr>
                  <w:divsChild>
                    <w:div w:id="1300528589">
                      <w:marLeft w:val="0"/>
                      <w:marRight w:val="0"/>
                      <w:marTop w:val="0"/>
                      <w:marBottom w:val="0"/>
                      <w:divBdr>
                        <w:top w:val="none" w:sz="0" w:space="0" w:color="auto"/>
                        <w:left w:val="none" w:sz="0" w:space="0" w:color="auto"/>
                        <w:bottom w:val="none" w:sz="0" w:space="0" w:color="auto"/>
                        <w:right w:val="none" w:sz="0" w:space="0" w:color="auto"/>
                      </w:divBdr>
                      <w:divsChild>
                        <w:div w:id="126702583">
                          <w:marLeft w:val="0"/>
                          <w:marRight w:val="0"/>
                          <w:marTop w:val="0"/>
                          <w:marBottom w:val="0"/>
                          <w:divBdr>
                            <w:top w:val="none" w:sz="0" w:space="0" w:color="auto"/>
                            <w:left w:val="none" w:sz="0" w:space="0" w:color="auto"/>
                            <w:bottom w:val="none" w:sz="0" w:space="0" w:color="auto"/>
                            <w:right w:val="none" w:sz="0" w:space="0" w:color="auto"/>
                          </w:divBdr>
                          <w:divsChild>
                            <w:div w:id="214584189">
                              <w:marLeft w:val="0"/>
                              <w:marRight w:val="0"/>
                              <w:marTop w:val="0"/>
                              <w:marBottom w:val="0"/>
                              <w:divBdr>
                                <w:top w:val="none" w:sz="0" w:space="0" w:color="auto"/>
                                <w:left w:val="none" w:sz="0" w:space="0" w:color="auto"/>
                                <w:bottom w:val="none" w:sz="0" w:space="0" w:color="auto"/>
                                <w:right w:val="none" w:sz="0" w:space="0" w:color="auto"/>
                              </w:divBdr>
                              <w:divsChild>
                                <w:div w:id="134874633">
                                  <w:marLeft w:val="0"/>
                                  <w:marRight w:val="0"/>
                                  <w:marTop w:val="0"/>
                                  <w:marBottom w:val="0"/>
                                  <w:divBdr>
                                    <w:top w:val="none" w:sz="0" w:space="0" w:color="auto"/>
                                    <w:left w:val="none" w:sz="0" w:space="0" w:color="auto"/>
                                    <w:bottom w:val="none" w:sz="0" w:space="0" w:color="auto"/>
                                    <w:right w:val="none" w:sz="0" w:space="0" w:color="auto"/>
                                  </w:divBdr>
                                  <w:divsChild>
                                    <w:div w:id="2130313823">
                                      <w:marLeft w:val="0"/>
                                      <w:marRight w:val="0"/>
                                      <w:marTop w:val="0"/>
                                      <w:marBottom w:val="0"/>
                                      <w:divBdr>
                                        <w:top w:val="none" w:sz="0" w:space="0" w:color="auto"/>
                                        <w:left w:val="none" w:sz="0" w:space="0" w:color="auto"/>
                                        <w:bottom w:val="none" w:sz="0" w:space="0" w:color="auto"/>
                                        <w:right w:val="none" w:sz="0" w:space="0" w:color="auto"/>
                                      </w:divBdr>
                                      <w:divsChild>
                                        <w:div w:id="1861435230">
                                          <w:marLeft w:val="0"/>
                                          <w:marRight w:val="0"/>
                                          <w:marTop w:val="0"/>
                                          <w:marBottom w:val="0"/>
                                          <w:divBdr>
                                            <w:top w:val="none" w:sz="0" w:space="0" w:color="auto"/>
                                            <w:left w:val="none" w:sz="0" w:space="0" w:color="auto"/>
                                            <w:bottom w:val="none" w:sz="0" w:space="0" w:color="auto"/>
                                            <w:right w:val="none" w:sz="0" w:space="0" w:color="auto"/>
                                          </w:divBdr>
                                          <w:divsChild>
                                            <w:div w:id="1090926926">
                                              <w:marLeft w:val="0"/>
                                              <w:marRight w:val="0"/>
                                              <w:marTop w:val="0"/>
                                              <w:marBottom w:val="0"/>
                                              <w:divBdr>
                                                <w:top w:val="none" w:sz="0" w:space="0" w:color="auto"/>
                                                <w:left w:val="none" w:sz="0" w:space="0" w:color="auto"/>
                                                <w:bottom w:val="none" w:sz="0" w:space="0" w:color="auto"/>
                                                <w:right w:val="none" w:sz="0" w:space="0" w:color="auto"/>
                                              </w:divBdr>
                                            </w:div>
                                          </w:divsChild>
                                        </w:div>
                                        <w:div w:id="1471744784">
                                          <w:marLeft w:val="0"/>
                                          <w:marRight w:val="0"/>
                                          <w:marTop w:val="0"/>
                                          <w:marBottom w:val="0"/>
                                          <w:divBdr>
                                            <w:top w:val="none" w:sz="0" w:space="0" w:color="auto"/>
                                            <w:left w:val="none" w:sz="0" w:space="0" w:color="auto"/>
                                            <w:bottom w:val="none" w:sz="0" w:space="0" w:color="auto"/>
                                            <w:right w:val="none" w:sz="0" w:space="0" w:color="auto"/>
                                          </w:divBdr>
                                          <w:divsChild>
                                            <w:div w:id="1532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2332">
          <w:marLeft w:val="0"/>
          <w:marRight w:val="0"/>
          <w:marTop w:val="0"/>
          <w:marBottom w:val="0"/>
          <w:divBdr>
            <w:top w:val="none" w:sz="0" w:space="0" w:color="auto"/>
            <w:left w:val="none" w:sz="0" w:space="0" w:color="auto"/>
            <w:bottom w:val="none" w:sz="0" w:space="0" w:color="auto"/>
            <w:right w:val="none" w:sz="0" w:space="0" w:color="auto"/>
          </w:divBdr>
          <w:divsChild>
            <w:div w:id="1206938">
              <w:marLeft w:val="0"/>
              <w:marRight w:val="0"/>
              <w:marTop w:val="0"/>
              <w:marBottom w:val="0"/>
              <w:divBdr>
                <w:top w:val="none" w:sz="0" w:space="0" w:color="auto"/>
                <w:left w:val="none" w:sz="0" w:space="0" w:color="auto"/>
                <w:bottom w:val="none" w:sz="0" w:space="0" w:color="auto"/>
                <w:right w:val="none" w:sz="0" w:space="0" w:color="auto"/>
              </w:divBdr>
              <w:divsChild>
                <w:div w:id="1491289993">
                  <w:marLeft w:val="0"/>
                  <w:marRight w:val="0"/>
                  <w:marTop w:val="0"/>
                  <w:marBottom w:val="0"/>
                  <w:divBdr>
                    <w:top w:val="none" w:sz="0" w:space="0" w:color="auto"/>
                    <w:left w:val="none" w:sz="0" w:space="0" w:color="auto"/>
                    <w:bottom w:val="none" w:sz="0" w:space="0" w:color="auto"/>
                    <w:right w:val="none" w:sz="0" w:space="0" w:color="auto"/>
                  </w:divBdr>
                  <w:divsChild>
                    <w:div w:id="905918163">
                      <w:marLeft w:val="0"/>
                      <w:marRight w:val="0"/>
                      <w:marTop w:val="0"/>
                      <w:marBottom w:val="0"/>
                      <w:divBdr>
                        <w:top w:val="none" w:sz="0" w:space="0" w:color="auto"/>
                        <w:left w:val="none" w:sz="0" w:space="0" w:color="auto"/>
                        <w:bottom w:val="none" w:sz="0" w:space="0" w:color="auto"/>
                        <w:right w:val="none" w:sz="0" w:space="0" w:color="auto"/>
                      </w:divBdr>
                      <w:divsChild>
                        <w:div w:id="391317452">
                          <w:marLeft w:val="0"/>
                          <w:marRight w:val="0"/>
                          <w:marTop w:val="0"/>
                          <w:marBottom w:val="0"/>
                          <w:divBdr>
                            <w:top w:val="none" w:sz="0" w:space="0" w:color="auto"/>
                            <w:left w:val="none" w:sz="0" w:space="0" w:color="auto"/>
                            <w:bottom w:val="none" w:sz="0" w:space="0" w:color="auto"/>
                            <w:right w:val="none" w:sz="0" w:space="0" w:color="auto"/>
                          </w:divBdr>
                          <w:divsChild>
                            <w:div w:id="2136557208">
                              <w:marLeft w:val="0"/>
                              <w:marRight w:val="0"/>
                              <w:marTop w:val="0"/>
                              <w:marBottom w:val="0"/>
                              <w:divBdr>
                                <w:top w:val="none" w:sz="0" w:space="0" w:color="auto"/>
                                <w:left w:val="none" w:sz="0" w:space="0" w:color="auto"/>
                                <w:bottom w:val="none" w:sz="0" w:space="0" w:color="auto"/>
                                <w:right w:val="none" w:sz="0" w:space="0" w:color="auto"/>
                              </w:divBdr>
                              <w:divsChild>
                                <w:div w:id="189808094">
                                  <w:marLeft w:val="0"/>
                                  <w:marRight w:val="0"/>
                                  <w:marTop w:val="0"/>
                                  <w:marBottom w:val="0"/>
                                  <w:divBdr>
                                    <w:top w:val="none" w:sz="0" w:space="0" w:color="auto"/>
                                    <w:left w:val="none" w:sz="0" w:space="0" w:color="auto"/>
                                    <w:bottom w:val="none" w:sz="0" w:space="0" w:color="auto"/>
                                    <w:right w:val="none" w:sz="0" w:space="0" w:color="auto"/>
                                  </w:divBdr>
                                  <w:divsChild>
                                    <w:div w:id="833564976">
                                      <w:marLeft w:val="0"/>
                                      <w:marRight w:val="0"/>
                                      <w:marTop w:val="0"/>
                                      <w:marBottom w:val="0"/>
                                      <w:divBdr>
                                        <w:top w:val="none" w:sz="0" w:space="0" w:color="auto"/>
                                        <w:left w:val="none" w:sz="0" w:space="0" w:color="auto"/>
                                        <w:bottom w:val="none" w:sz="0" w:space="0" w:color="auto"/>
                                        <w:right w:val="none" w:sz="0" w:space="0" w:color="auto"/>
                                      </w:divBdr>
                                      <w:divsChild>
                                        <w:div w:id="1893804493">
                                          <w:marLeft w:val="0"/>
                                          <w:marRight w:val="0"/>
                                          <w:marTop w:val="0"/>
                                          <w:marBottom w:val="0"/>
                                          <w:divBdr>
                                            <w:top w:val="none" w:sz="0" w:space="0" w:color="auto"/>
                                            <w:left w:val="none" w:sz="0" w:space="0" w:color="auto"/>
                                            <w:bottom w:val="none" w:sz="0" w:space="0" w:color="auto"/>
                                            <w:right w:val="none" w:sz="0" w:space="0" w:color="auto"/>
                                          </w:divBdr>
                                          <w:divsChild>
                                            <w:div w:id="1748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06831">
                              <w:marLeft w:val="0"/>
                              <w:marRight w:val="0"/>
                              <w:marTop w:val="0"/>
                              <w:marBottom w:val="0"/>
                              <w:divBdr>
                                <w:top w:val="none" w:sz="0" w:space="0" w:color="auto"/>
                                <w:left w:val="none" w:sz="0" w:space="0" w:color="auto"/>
                                <w:bottom w:val="none" w:sz="0" w:space="0" w:color="auto"/>
                                <w:right w:val="none" w:sz="0" w:space="0" w:color="auto"/>
                              </w:divBdr>
                              <w:divsChild>
                                <w:div w:id="122578280">
                                  <w:marLeft w:val="0"/>
                                  <w:marRight w:val="0"/>
                                  <w:marTop w:val="0"/>
                                  <w:marBottom w:val="0"/>
                                  <w:divBdr>
                                    <w:top w:val="none" w:sz="0" w:space="0" w:color="auto"/>
                                    <w:left w:val="none" w:sz="0" w:space="0" w:color="auto"/>
                                    <w:bottom w:val="none" w:sz="0" w:space="0" w:color="auto"/>
                                    <w:right w:val="none" w:sz="0" w:space="0" w:color="auto"/>
                                  </w:divBdr>
                                  <w:divsChild>
                                    <w:div w:id="516578347">
                                      <w:marLeft w:val="0"/>
                                      <w:marRight w:val="0"/>
                                      <w:marTop w:val="0"/>
                                      <w:marBottom w:val="0"/>
                                      <w:divBdr>
                                        <w:top w:val="none" w:sz="0" w:space="0" w:color="auto"/>
                                        <w:left w:val="none" w:sz="0" w:space="0" w:color="auto"/>
                                        <w:bottom w:val="none" w:sz="0" w:space="0" w:color="auto"/>
                                        <w:right w:val="none" w:sz="0" w:space="0" w:color="auto"/>
                                      </w:divBdr>
                                      <w:divsChild>
                                        <w:div w:id="1824656329">
                                          <w:marLeft w:val="0"/>
                                          <w:marRight w:val="0"/>
                                          <w:marTop w:val="0"/>
                                          <w:marBottom w:val="0"/>
                                          <w:divBdr>
                                            <w:top w:val="none" w:sz="0" w:space="0" w:color="auto"/>
                                            <w:left w:val="none" w:sz="0" w:space="0" w:color="auto"/>
                                            <w:bottom w:val="none" w:sz="0" w:space="0" w:color="auto"/>
                                            <w:right w:val="none" w:sz="0" w:space="0" w:color="auto"/>
                                          </w:divBdr>
                                          <w:divsChild>
                                            <w:div w:id="15954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062023">
                          <w:marLeft w:val="0"/>
                          <w:marRight w:val="0"/>
                          <w:marTop w:val="0"/>
                          <w:marBottom w:val="0"/>
                          <w:divBdr>
                            <w:top w:val="none" w:sz="0" w:space="0" w:color="auto"/>
                            <w:left w:val="none" w:sz="0" w:space="0" w:color="auto"/>
                            <w:bottom w:val="none" w:sz="0" w:space="0" w:color="auto"/>
                            <w:right w:val="none" w:sz="0" w:space="0" w:color="auto"/>
                          </w:divBdr>
                          <w:divsChild>
                            <w:div w:id="1831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4510">
          <w:marLeft w:val="0"/>
          <w:marRight w:val="0"/>
          <w:marTop w:val="0"/>
          <w:marBottom w:val="0"/>
          <w:divBdr>
            <w:top w:val="none" w:sz="0" w:space="0" w:color="auto"/>
            <w:left w:val="none" w:sz="0" w:space="0" w:color="auto"/>
            <w:bottom w:val="none" w:sz="0" w:space="0" w:color="auto"/>
            <w:right w:val="none" w:sz="0" w:space="0" w:color="auto"/>
          </w:divBdr>
          <w:divsChild>
            <w:div w:id="161355985">
              <w:marLeft w:val="0"/>
              <w:marRight w:val="0"/>
              <w:marTop w:val="0"/>
              <w:marBottom w:val="0"/>
              <w:divBdr>
                <w:top w:val="none" w:sz="0" w:space="0" w:color="auto"/>
                <w:left w:val="none" w:sz="0" w:space="0" w:color="auto"/>
                <w:bottom w:val="none" w:sz="0" w:space="0" w:color="auto"/>
                <w:right w:val="none" w:sz="0" w:space="0" w:color="auto"/>
              </w:divBdr>
              <w:divsChild>
                <w:div w:id="816610670">
                  <w:marLeft w:val="0"/>
                  <w:marRight w:val="0"/>
                  <w:marTop w:val="0"/>
                  <w:marBottom w:val="0"/>
                  <w:divBdr>
                    <w:top w:val="none" w:sz="0" w:space="0" w:color="auto"/>
                    <w:left w:val="none" w:sz="0" w:space="0" w:color="auto"/>
                    <w:bottom w:val="none" w:sz="0" w:space="0" w:color="auto"/>
                    <w:right w:val="none" w:sz="0" w:space="0" w:color="auto"/>
                  </w:divBdr>
                  <w:divsChild>
                    <w:div w:id="1868518520">
                      <w:marLeft w:val="0"/>
                      <w:marRight w:val="0"/>
                      <w:marTop w:val="0"/>
                      <w:marBottom w:val="0"/>
                      <w:divBdr>
                        <w:top w:val="none" w:sz="0" w:space="0" w:color="auto"/>
                        <w:left w:val="none" w:sz="0" w:space="0" w:color="auto"/>
                        <w:bottom w:val="none" w:sz="0" w:space="0" w:color="auto"/>
                        <w:right w:val="none" w:sz="0" w:space="0" w:color="auto"/>
                      </w:divBdr>
                      <w:divsChild>
                        <w:div w:id="177617934">
                          <w:marLeft w:val="0"/>
                          <w:marRight w:val="0"/>
                          <w:marTop w:val="0"/>
                          <w:marBottom w:val="0"/>
                          <w:divBdr>
                            <w:top w:val="none" w:sz="0" w:space="0" w:color="auto"/>
                            <w:left w:val="none" w:sz="0" w:space="0" w:color="auto"/>
                            <w:bottom w:val="none" w:sz="0" w:space="0" w:color="auto"/>
                            <w:right w:val="none" w:sz="0" w:space="0" w:color="auto"/>
                          </w:divBdr>
                          <w:divsChild>
                            <w:div w:id="1055199754">
                              <w:marLeft w:val="0"/>
                              <w:marRight w:val="0"/>
                              <w:marTop w:val="0"/>
                              <w:marBottom w:val="0"/>
                              <w:divBdr>
                                <w:top w:val="none" w:sz="0" w:space="0" w:color="auto"/>
                                <w:left w:val="none" w:sz="0" w:space="0" w:color="auto"/>
                                <w:bottom w:val="none" w:sz="0" w:space="0" w:color="auto"/>
                                <w:right w:val="none" w:sz="0" w:space="0" w:color="auto"/>
                              </w:divBdr>
                              <w:divsChild>
                                <w:div w:id="23018181">
                                  <w:marLeft w:val="0"/>
                                  <w:marRight w:val="0"/>
                                  <w:marTop w:val="0"/>
                                  <w:marBottom w:val="0"/>
                                  <w:divBdr>
                                    <w:top w:val="none" w:sz="0" w:space="0" w:color="auto"/>
                                    <w:left w:val="none" w:sz="0" w:space="0" w:color="auto"/>
                                    <w:bottom w:val="none" w:sz="0" w:space="0" w:color="auto"/>
                                    <w:right w:val="none" w:sz="0" w:space="0" w:color="auto"/>
                                  </w:divBdr>
                                  <w:divsChild>
                                    <w:div w:id="1504857774">
                                      <w:marLeft w:val="0"/>
                                      <w:marRight w:val="0"/>
                                      <w:marTop w:val="0"/>
                                      <w:marBottom w:val="0"/>
                                      <w:divBdr>
                                        <w:top w:val="none" w:sz="0" w:space="0" w:color="auto"/>
                                        <w:left w:val="none" w:sz="0" w:space="0" w:color="auto"/>
                                        <w:bottom w:val="none" w:sz="0" w:space="0" w:color="auto"/>
                                        <w:right w:val="none" w:sz="0" w:space="0" w:color="auto"/>
                                      </w:divBdr>
                                      <w:divsChild>
                                        <w:div w:id="762535731">
                                          <w:marLeft w:val="0"/>
                                          <w:marRight w:val="0"/>
                                          <w:marTop w:val="0"/>
                                          <w:marBottom w:val="0"/>
                                          <w:divBdr>
                                            <w:top w:val="none" w:sz="0" w:space="0" w:color="auto"/>
                                            <w:left w:val="none" w:sz="0" w:space="0" w:color="auto"/>
                                            <w:bottom w:val="none" w:sz="0" w:space="0" w:color="auto"/>
                                            <w:right w:val="none" w:sz="0" w:space="0" w:color="auto"/>
                                          </w:divBdr>
                                          <w:divsChild>
                                            <w:div w:id="1555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6807">
                              <w:marLeft w:val="0"/>
                              <w:marRight w:val="0"/>
                              <w:marTop w:val="0"/>
                              <w:marBottom w:val="0"/>
                              <w:divBdr>
                                <w:top w:val="none" w:sz="0" w:space="0" w:color="auto"/>
                                <w:left w:val="none" w:sz="0" w:space="0" w:color="auto"/>
                                <w:bottom w:val="none" w:sz="0" w:space="0" w:color="auto"/>
                                <w:right w:val="none" w:sz="0" w:space="0" w:color="auto"/>
                              </w:divBdr>
                              <w:divsChild>
                                <w:div w:id="1639647864">
                                  <w:marLeft w:val="0"/>
                                  <w:marRight w:val="0"/>
                                  <w:marTop w:val="0"/>
                                  <w:marBottom w:val="0"/>
                                  <w:divBdr>
                                    <w:top w:val="none" w:sz="0" w:space="0" w:color="auto"/>
                                    <w:left w:val="none" w:sz="0" w:space="0" w:color="auto"/>
                                    <w:bottom w:val="none" w:sz="0" w:space="0" w:color="auto"/>
                                    <w:right w:val="none" w:sz="0" w:space="0" w:color="auto"/>
                                  </w:divBdr>
                                  <w:divsChild>
                                    <w:div w:id="1663894374">
                                      <w:marLeft w:val="0"/>
                                      <w:marRight w:val="0"/>
                                      <w:marTop w:val="0"/>
                                      <w:marBottom w:val="0"/>
                                      <w:divBdr>
                                        <w:top w:val="none" w:sz="0" w:space="0" w:color="auto"/>
                                        <w:left w:val="none" w:sz="0" w:space="0" w:color="auto"/>
                                        <w:bottom w:val="none" w:sz="0" w:space="0" w:color="auto"/>
                                        <w:right w:val="none" w:sz="0" w:space="0" w:color="auto"/>
                                      </w:divBdr>
                                      <w:divsChild>
                                        <w:div w:id="986084002">
                                          <w:marLeft w:val="0"/>
                                          <w:marRight w:val="0"/>
                                          <w:marTop w:val="0"/>
                                          <w:marBottom w:val="0"/>
                                          <w:divBdr>
                                            <w:top w:val="none" w:sz="0" w:space="0" w:color="auto"/>
                                            <w:left w:val="none" w:sz="0" w:space="0" w:color="auto"/>
                                            <w:bottom w:val="none" w:sz="0" w:space="0" w:color="auto"/>
                                            <w:right w:val="none" w:sz="0" w:space="0" w:color="auto"/>
                                          </w:divBdr>
                                          <w:divsChild>
                                            <w:div w:id="899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78844">
          <w:marLeft w:val="0"/>
          <w:marRight w:val="0"/>
          <w:marTop w:val="0"/>
          <w:marBottom w:val="0"/>
          <w:divBdr>
            <w:top w:val="none" w:sz="0" w:space="0" w:color="auto"/>
            <w:left w:val="none" w:sz="0" w:space="0" w:color="auto"/>
            <w:bottom w:val="none" w:sz="0" w:space="0" w:color="auto"/>
            <w:right w:val="none" w:sz="0" w:space="0" w:color="auto"/>
          </w:divBdr>
          <w:divsChild>
            <w:div w:id="1334726959">
              <w:marLeft w:val="0"/>
              <w:marRight w:val="0"/>
              <w:marTop w:val="0"/>
              <w:marBottom w:val="0"/>
              <w:divBdr>
                <w:top w:val="none" w:sz="0" w:space="0" w:color="auto"/>
                <w:left w:val="none" w:sz="0" w:space="0" w:color="auto"/>
                <w:bottom w:val="none" w:sz="0" w:space="0" w:color="auto"/>
                <w:right w:val="none" w:sz="0" w:space="0" w:color="auto"/>
              </w:divBdr>
              <w:divsChild>
                <w:div w:id="1051075725">
                  <w:marLeft w:val="0"/>
                  <w:marRight w:val="0"/>
                  <w:marTop w:val="0"/>
                  <w:marBottom w:val="0"/>
                  <w:divBdr>
                    <w:top w:val="none" w:sz="0" w:space="0" w:color="auto"/>
                    <w:left w:val="none" w:sz="0" w:space="0" w:color="auto"/>
                    <w:bottom w:val="none" w:sz="0" w:space="0" w:color="auto"/>
                    <w:right w:val="none" w:sz="0" w:space="0" w:color="auto"/>
                  </w:divBdr>
                  <w:divsChild>
                    <w:div w:id="1658848188">
                      <w:marLeft w:val="0"/>
                      <w:marRight w:val="0"/>
                      <w:marTop w:val="0"/>
                      <w:marBottom w:val="0"/>
                      <w:divBdr>
                        <w:top w:val="none" w:sz="0" w:space="0" w:color="auto"/>
                        <w:left w:val="none" w:sz="0" w:space="0" w:color="auto"/>
                        <w:bottom w:val="none" w:sz="0" w:space="0" w:color="auto"/>
                        <w:right w:val="none" w:sz="0" w:space="0" w:color="auto"/>
                      </w:divBdr>
                      <w:divsChild>
                        <w:div w:id="874267512">
                          <w:marLeft w:val="0"/>
                          <w:marRight w:val="0"/>
                          <w:marTop w:val="0"/>
                          <w:marBottom w:val="0"/>
                          <w:divBdr>
                            <w:top w:val="none" w:sz="0" w:space="0" w:color="auto"/>
                            <w:left w:val="none" w:sz="0" w:space="0" w:color="auto"/>
                            <w:bottom w:val="none" w:sz="0" w:space="0" w:color="auto"/>
                            <w:right w:val="none" w:sz="0" w:space="0" w:color="auto"/>
                          </w:divBdr>
                          <w:divsChild>
                            <w:div w:id="1565409823">
                              <w:marLeft w:val="0"/>
                              <w:marRight w:val="0"/>
                              <w:marTop w:val="0"/>
                              <w:marBottom w:val="0"/>
                              <w:divBdr>
                                <w:top w:val="none" w:sz="0" w:space="0" w:color="auto"/>
                                <w:left w:val="none" w:sz="0" w:space="0" w:color="auto"/>
                                <w:bottom w:val="none" w:sz="0" w:space="0" w:color="auto"/>
                                <w:right w:val="none" w:sz="0" w:space="0" w:color="auto"/>
                              </w:divBdr>
                              <w:divsChild>
                                <w:div w:id="1557735836">
                                  <w:marLeft w:val="0"/>
                                  <w:marRight w:val="0"/>
                                  <w:marTop w:val="0"/>
                                  <w:marBottom w:val="0"/>
                                  <w:divBdr>
                                    <w:top w:val="none" w:sz="0" w:space="0" w:color="auto"/>
                                    <w:left w:val="none" w:sz="0" w:space="0" w:color="auto"/>
                                    <w:bottom w:val="none" w:sz="0" w:space="0" w:color="auto"/>
                                    <w:right w:val="none" w:sz="0" w:space="0" w:color="auto"/>
                                  </w:divBdr>
                                  <w:divsChild>
                                    <w:div w:id="1635481914">
                                      <w:marLeft w:val="0"/>
                                      <w:marRight w:val="0"/>
                                      <w:marTop w:val="0"/>
                                      <w:marBottom w:val="0"/>
                                      <w:divBdr>
                                        <w:top w:val="none" w:sz="0" w:space="0" w:color="auto"/>
                                        <w:left w:val="none" w:sz="0" w:space="0" w:color="auto"/>
                                        <w:bottom w:val="none" w:sz="0" w:space="0" w:color="auto"/>
                                        <w:right w:val="none" w:sz="0" w:space="0" w:color="auto"/>
                                      </w:divBdr>
                                      <w:divsChild>
                                        <w:div w:id="1913808038">
                                          <w:marLeft w:val="0"/>
                                          <w:marRight w:val="0"/>
                                          <w:marTop w:val="0"/>
                                          <w:marBottom w:val="0"/>
                                          <w:divBdr>
                                            <w:top w:val="none" w:sz="0" w:space="0" w:color="auto"/>
                                            <w:left w:val="none" w:sz="0" w:space="0" w:color="auto"/>
                                            <w:bottom w:val="none" w:sz="0" w:space="0" w:color="auto"/>
                                            <w:right w:val="none" w:sz="0" w:space="0" w:color="auto"/>
                                          </w:divBdr>
                                          <w:divsChild>
                                            <w:div w:id="9587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40695">
                              <w:marLeft w:val="0"/>
                              <w:marRight w:val="0"/>
                              <w:marTop w:val="0"/>
                              <w:marBottom w:val="0"/>
                              <w:divBdr>
                                <w:top w:val="none" w:sz="0" w:space="0" w:color="auto"/>
                                <w:left w:val="none" w:sz="0" w:space="0" w:color="auto"/>
                                <w:bottom w:val="none" w:sz="0" w:space="0" w:color="auto"/>
                                <w:right w:val="none" w:sz="0" w:space="0" w:color="auto"/>
                              </w:divBdr>
                              <w:divsChild>
                                <w:div w:id="1786076963">
                                  <w:marLeft w:val="0"/>
                                  <w:marRight w:val="0"/>
                                  <w:marTop w:val="0"/>
                                  <w:marBottom w:val="0"/>
                                  <w:divBdr>
                                    <w:top w:val="none" w:sz="0" w:space="0" w:color="auto"/>
                                    <w:left w:val="none" w:sz="0" w:space="0" w:color="auto"/>
                                    <w:bottom w:val="none" w:sz="0" w:space="0" w:color="auto"/>
                                    <w:right w:val="none" w:sz="0" w:space="0" w:color="auto"/>
                                  </w:divBdr>
                                  <w:divsChild>
                                    <w:div w:id="1542009539">
                                      <w:marLeft w:val="0"/>
                                      <w:marRight w:val="0"/>
                                      <w:marTop w:val="0"/>
                                      <w:marBottom w:val="0"/>
                                      <w:divBdr>
                                        <w:top w:val="none" w:sz="0" w:space="0" w:color="auto"/>
                                        <w:left w:val="none" w:sz="0" w:space="0" w:color="auto"/>
                                        <w:bottom w:val="none" w:sz="0" w:space="0" w:color="auto"/>
                                        <w:right w:val="none" w:sz="0" w:space="0" w:color="auto"/>
                                      </w:divBdr>
                                      <w:divsChild>
                                        <w:div w:id="1687056130">
                                          <w:marLeft w:val="0"/>
                                          <w:marRight w:val="0"/>
                                          <w:marTop w:val="0"/>
                                          <w:marBottom w:val="0"/>
                                          <w:divBdr>
                                            <w:top w:val="none" w:sz="0" w:space="0" w:color="auto"/>
                                            <w:left w:val="none" w:sz="0" w:space="0" w:color="auto"/>
                                            <w:bottom w:val="none" w:sz="0" w:space="0" w:color="auto"/>
                                            <w:right w:val="none" w:sz="0" w:space="0" w:color="auto"/>
                                          </w:divBdr>
                                          <w:divsChild>
                                            <w:div w:id="7698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646455">
          <w:marLeft w:val="0"/>
          <w:marRight w:val="0"/>
          <w:marTop w:val="0"/>
          <w:marBottom w:val="0"/>
          <w:divBdr>
            <w:top w:val="none" w:sz="0" w:space="0" w:color="auto"/>
            <w:left w:val="none" w:sz="0" w:space="0" w:color="auto"/>
            <w:bottom w:val="none" w:sz="0" w:space="0" w:color="auto"/>
            <w:right w:val="none" w:sz="0" w:space="0" w:color="auto"/>
          </w:divBdr>
          <w:divsChild>
            <w:div w:id="359362091">
              <w:marLeft w:val="0"/>
              <w:marRight w:val="0"/>
              <w:marTop w:val="0"/>
              <w:marBottom w:val="0"/>
              <w:divBdr>
                <w:top w:val="none" w:sz="0" w:space="0" w:color="auto"/>
                <w:left w:val="none" w:sz="0" w:space="0" w:color="auto"/>
                <w:bottom w:val="none" w:sz="0" w:space="0" w:color="auto"/>
                <w:right w:val="none" w:sz="0" w:space="0" w:color="auto"/>
              </w:divBdr>
              <w:divsChild>
                <w:div w:id="623851621">
                  <w:marLeft w:val="0"/>
                  <w:marRight w:val="0"/>
                  <w:marTop w:val="0"/>
                  <w:marBottom w:val="0"/>
                  <w:divBdr>
                    <w:top w:val="none" w:sz="0" w:space="0" w:color="auto"/>
                    <w:left w:val="none" w:sz="0" w:space="0" w:color="auto"/>
                    <w:bottom w:val="none" w:sz="0" w:space="0" w:color="auto"/>
                    <w:right w:val="none" w:sz="0" w:space="0" w:color="auto"/>
                  </w:divBdr>
                  <w:divsChild>
                    <w:div w:id="1351639952">
                      <w:marLeft w:val="0"/>
                      <w:marRight w:val="0"/>
                      <w:marTop w:val="0"/>
                      <w:marBottom w:val="0"/>
                      <w:divBdr>
                        <w:top w:val="none" w:sz="0" w:space="0" w:color="auto"/>
                        <w:left w:val="none" w:sz="0" w:space="0" w:color="auto"/>
                        <w:bottom w:val="none" w:sz="0" w:space="0" w:color="auto"/>
                        <w:right w:val="none" w:sz="0" w:space="0" w:color="auto"/>
                      </w:divBdr>
                      <w:divsChild>
                        <w:div w:id="779488973">
                          <w:marLeft w:val="0"/>
                          <w:marRight w:val="0"/>
                          <w:marTop w:val="0"/>
                          <w:marBottom w:val="0"/>
                          <w:divBdr>
                            <w:top w:val="none" w:sz="0" w:space="0" w:color="auto"/>
                            <w:left w:val="none" w:sz="0" w:space="0" w:color="auto"/>
                            <w:bottom w:val="none" w:sz="0" w:space="0" w:color="auto"/>
                            <w:right w:val="none" w:sz="0" w:space="0" w:color="auto"/>
                          </w:divBdr>
                          <w:divsChild>
                            <w:div w:id="928654527">
                              <w:marLeft w:val="0"/>
                              <w:marRight w:val="0"/>
                              <w:marTop w:val="0"/>
                              <w:marBottom w:val="0"/>
                              <w:divBdr>
                                <w:top w:val="none" w:sz="0" w:space="0" w:color="auto"/>
                                <w:left w:val="none" w:sz="0" w:space="0" w:color="auto"/>
                                <w:bottom w:val="none" w:sz="0" w:space="0" w:color="auto"/>
                                <w:right w:val="none" w:sz="0" w:space="0" w:color="auto"/>
                              </w:divBdr>
                              <w:divsChild>
                                <w:div w:id="2073428393">
                                  <w:marLeft w:val="0"/>
                                  <w:marRight w:val="0"/>
                                  <w:marTop w:val="0"/>
                                  <w:marBottom w:val="0"/>
                                  <w:divBdr>
                                    <w:top w:val="none" w:sz="0" w:space="0" w:color="auto"/>
                                    <w:left w:val="none" w:sz="0" w:space="0" w:color="auto"/>
                                    <w:bottom w:val="none" w:sz="0" w:space="0" w:color="auto"/>
                                    <w:right w:val="none" w:sz="0" w:space="0" w:color="auto"/>
                                  </w:divBdr>
                                  <w:divsChild>
                                    <w:div w:id="1287276846">
                                      <w:marLeft w:val="0"/>
                                      <w:marRight w:val="0"/>
                                      <w:marTop w:val="0"/>
                                      <w:marBottom w:val="0"/>
                                      <w:divBdr>
                                        <w:top w:val="none" w:sz="0" w:space="0" w:color="auto"/>
                                        <w:left w:val="none" w:sz="0" w:space="0" w:color="auto"/>
                                        <w:bottom w:val="none" w:sz="0" w:space="0" w:color="auto"/>
                                        <w:right w:val="none" w:sz="0" w:space="0" w:color="auto"/>
                                      </w:divBdr>
                                      <w:divsChild>
                                        <w:div w:id="1889149009">
                                          <w:marLeft w:val="0"/>
                                          <w:marRight w:val="0"/>
                                          <w:marTop w:val="0"/>
                                          <w:marBottom w:val="0"/>
                                          <w:divBdr>
                                            <w:top w:val="none" w:sz="0" w:space="0" w:color="auto"/>
                                            <w:left w:val="none" w:sz="0" w:space="0" w:color="auto"/>
                                            <w:bottom w:val="none" w:sz="0" w:space="0" w:color="auto"/>
                                            <w:right w:val="none" w:sz="0" w:space="0" w:color="auto"/>
                                          </w:divBdr>
                                          <w:divsChild>
                                            <w:div w:id="4579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9178">
                              <w:marLeft w:val="0"/>
                              <w:marRight w:val="0"/>
                              <w:marTop w:val="0"/>
                              <w:marBottom w:val="0"/>
                              <w:divBdr>
                                <w:top w:val="none" w:sz="0" w:space="0" w:color="auto"/>
                                <w:left w:val="none" w:sz="0" w:space="0" w:color="auto"/>
                                <w:bottom w:val="none" w:sz="0" w:space="0" w:color="auto"/>
                                <w:right w:val="none" w:sz="0" w:space="0" w:color="auto"/>
                              </w:divBdr>
                              <w:divsChild>
                                <w:div w:id="481115535">
                                  <w:marLeft w:val="0"/>
                                  <w:marRight w:val="0"/>
                                  <w:marTop w:val="0"/>
                                  <w:marBottom w:val="0"/>
                                  <w:divBdr>
                                    <w:top w:val="none" w:sz="0" w:space="0" w:color="auto"/>
                                    <w:left w:val="none" w:sz="0" w:space="0" w:color="auto"/>
                                    <w:bottom w:val="none" w:sz="0" w:space="0" w:color="auto"/>
                                    <w:right w:val="none" w:sz="0" w:space="0" w:color="auto"/>
                                  </w:divBdr>
                                  <w:divsChild>
                                    <w:div w:id="1007443822">
                                      <w:marLeft w:val="0"/>
                                      <w:marRight w:val="0"/>
                                      <w:marTop w:val="0"/>
                                      <w:marBottom w:val="0"/>
                                      <w:divBdr>
                                        <w:top w:val="none" w:sz="0" w:space="0" w:color="auto"/>
                                        <w:left w:val="none" w:sz="0" w:space="0" w:color="auto"/>
                                        <w:bottom w:val="none" w:sz="0" w:space="0" w:color="auto"/>
                                        <w:right w:val="none" w:sz="0" w:space="0" w:color="auto"/>
                                      </w:divBdr>
                                      <w:divsChild>
                                        <w:div w:id="1042710208">
                                          <w:marLeft w:val="0"/>
                                          <w:marRight w:val="0"/>
                                          <w:marTop w:val="0"/>
                                          <w:marBottom w:val="0"/>
                                          <w:divBdr>
                                            <w:top w:val="none" w:sz="0" w:space="0" w:color="auto"/>
                                            <w:left w:val="none" w:sz="0" w:space="0" w:color="auto"/>
                                            <w:bottom w:val="none" w:sz="0" w:space="0" w:color="auto"/>
                                            <w:right w:val="none" w:sz="0" w:space="0" w:color="auto"/>
                                          </w:divBdr>
                                          <w:divsChild>
                                            <w:div w:id="8802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exultettd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1353</Words>
  <Characters>7445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2025-04-01T12:15:00Z</dcterms:modified>
</cp:coreProperties>
</file>