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2F71" w14:textId="0EE0E991" w:rsidR="00AD1174" w:rsidRPr="00AD1174" w:rsidRDefault="00AD1174" w:rsidP="00AD1174">
      <w:pPr>
        <w:jc w:val="center"/>
        <w:rPr>
          <w:rFonts w:ascii="Tahoma" w:eastAsia="Times New Roman" w:hAnsi="Tahoma" w:cs="Tahoma"/>
          <w:b/>
          <w:bCs/>
          <w:kern w:val="36"/>
          <w:sz w:val="28"/>
          <w:szCs w:val="28"/>
          <w:lang w:eastAsia="fr-FR"/>
        </w:rPr>
      </w:pPr>
      <w:r w:rsidRPr="00AD1174">
        <w:rPr>
          <w:rFonts w:ascii="Tahoma" w:eastAsia="Times New Roman" w:hAnsi="Tahoma" w:cs="Tahoma"/>
          <w:b/>
          <w:bCs/>
          <w:kern w:val="36"/>
          <w:sz w:val="28"/>
          <w:szCs w:val="28"/>
          <w:lang w:eastAsia="fr-FR"/>
        </w:rPr>
        <w:t xml:space="preserve">Patriarche Kirill : « Le </w:t>
      </w:r>
      <w:r w:rsidRPr="00AD1174">
        <w:rPr>
          <w:rFonts w:ascii="Tahoma" w:eastAsia="Times New Roman" w:hAnsi="Tahoma" w:cs="Tahoma"/>
          <w:b/>
          <w:bCs/>
          <w:kern w:val="36"/>
          <w:sz w:val="28"/>
          <w:szCs w:val="28"/>
          <w:lang w:eastAsia="fr-FR"/>
        </w:rPr>
        <w:t>bandy</w:t>
      </w:r>
      <w:r w:rsidRPr="00AD1174">
        <w:rPr>
          <w:rFonts w:ascii="Tahoma" w:eastAsia="Times New Roman" w:hAnsi="Tahoma" w:cs="Tahoma"/>
          <w:b/>
          <w:bCs/>
          <w:kern w:val="36"/>
          <w:sz w:val="28"/>
          <w:szCs w:val="28"/>
          <w:lang w:eastAsia="fr-FR"/>
        </w:rPr>
        <w:t xml:space="preserve"> est notre sport »</w:t>
      </w:r>
    </w:p>
    <w:p w14:paraId="690B0065" w14:textId="77777777" w:rsidR="00AD1174" w:rsidRPr="00AD1174" w:rsidRDefault="00AD1174" w:rsidP="00AD1174">
      <w:pPr>
        <w:jc w:val="both"/>
        <w:rPr>
          <w:rFonts w:ascii="Tahoma" w:eastAsia="Times New Roman" w:hAnsi="Tahoma" w:cs="Tahoma"/>
          <w:kern w:val="36"/>
          <w:sz w:val="24"/>
          <w:szCs w:val="24"/>
          <w:lang w:eastAsia="fr-FR"/>
        </w:rPr>
      </w:pPr>
    </w:p>
    <w:p w14:paraId="05CE1D46" w14:textId="77777777" w:rsidR="00AD1174" w:rsidRPr="00AD1174" w:rsidRDefault="00AD1174" w:rsidP="00AD1174">
      <w:pPr>
        <w:jc w:val="both"/>
        <w:rPr>
          <w:rFonts w:ascii="Tahoma" w:eastAsia="Times New Roman" w:hAnsi="Tahoma" w:cs="Tahoma"/>
          <w:kern w:val="36"/>
          <w:sz w:val="24"/>
          <w:szCs w:val="24"/>
          <w:lang w:eastAsia="fr-FR"/>
        </w:rPr>
      </w:pPr>
      <w:r w:rsidRPr="00AD1174">
        <w:rPr>
          <w:rFonts w:ascii="Tahoma" w:eastAsia="Times New Roman" w:hAnsi="Tahoma" w:cs="Tahoma"/>
          <w:kern w:val="36"/>
          <w:sz w:val="24"/>
          <w:szCs w:val="24"/>
          <w:lang w:eastAsia="fr-FR"/>
        </w:rPr>
        <w:t>Le patriarche Kirill de Moscou et de toutes les Russies s'est rendu à Simbirsk les 20 et 21 mai.</w:t>
      </w:r>
    </w:p>
    <w:p w14:paraId="407870C6" w14:textId="77777777" w:rsidR="00AD1174" w:rsidRPr="00AD1174" w:rsidRDefault="00AD1174" w:rsidP="00AD1174">
      <w:pPr>
        <w:jc w:val="both"/>
        <w:rPr>
          <w:rFonts w:ascii="Tahoma" w:eastAsia="Times New Roman" w:hAnsi="Tahoma" w:cs="Tahoma"/>
          <w:kern w:val="36"/>
          <w:sz w:val="24"/>
          <w:szCs w:val="24"/>
          <w:lang w:eastAsia="fr-FR"/>
        </w:rPr>
      </w:pPr>
      <w:r w:rsidRPr="00AD1174">
        <w:rPr>
          <w:rFonts w:ascii="Tahoma" w:eastAsia="Times New Roman" w:hAnsi="Tahoma" w:cs="Tahoma"/>
          <w:kern w:val="36"/>
          <w:sz w:val="24"/>
          <w:szCs w:val="24"/>
          <w:lang w:eastAsia="fr-FR"/>
        </w:rPr>
        <w:t>Le chef de l'Église orthodoxe russe a consacré un panneau commémoratif au métropolite (et futur patriarche) Sergius, qui a été évacué de 1941 à 1943 à Oulianovsk, a déposé des fleurs à la flamme éternelle de l'Obélisque de la Gloire, et a également célébré des offices dans l'église de la Résurrection-Germanovsky et dans la nouvelle cathédrale de l'Ascension Sainte.</w:t>
      </w:r>
    </w:p>
    <w:p w14:paraId="1F5A7827" w14:textId="39A0B687" w:rsidR="00593134" w:rsidRDefault="00AD1174" w:rsidP="00AD1174">
      <w:pPr>
        <w:jc w:val="both"/>
        <w:rPr>
          <w:rFonts w:ascii="Tahoma" w:eastAsia="Times New Roman" w:hAnsi="Tahoma" w:cs="Tahoma"/>
          <w:kern w:val="36"/>
          <w:sz w:val="24"/>
          <w:szCs w:val="24"/>
          <w:lang w:eastAsia="fr-FR"/>
        </w:rPr>
      </w:pPr>
      <w:r w:rsidRPr="00AD1174">
        <w:rPr>
          <w:rFonts w:ascii="Tahoma" w:eastAsia="Times New Roman" w:hAnsi="Tahoma" w:cs="Tahoma"/>
          <w:kern w:val="36"/>
          <w:sz w:val="24"/>
          <w:szCs w:val="24"/>
          <w:lang w:eastAsia="fr-FR"/>
        </w:rPr>
        <w:t>Un autre point au programme de la visite de Sa Sainteté était le Volga-Sport Arena. Et ce n'est pas un hasard : comme chacun sait, le hockey-</w:t>
      </w:r>
      <w:r>
        <w:rPr>
          <w:rFonts w:ascii="Tahoma" w:eastAsia="Times New Roman" w:hAnsi="Tahoma" w:cs="Tahoma"/>
          <w:kern w:val="36"/>
          <w:sz w:val="24"/>
          <w:szCs w:val="24"/>
          <w:lang w:eastAsia="fr-FR"/>
        </w:rPr>
        <w:t>russe (bandy)</w:t>
      </w:r>
      <w:r w:rsidRPr="00AD1174">
        <w:rPr>
          <w:rFonts w:ascii="Tahoma" w:eastAsia="Times New Roman" w:hAnsi="Tahoma" w:cs="Tahoma"/>
          <w:kern w:val="36"/>
          <w:sz w:val="24"/>
          <w:szCs w:val="24"/>
          <w:lang w:eastAsia="fr-FR"/>
        </w:rPr>
        <w:t xml:space="preserve"> est le seul sport placé sous le patronage de l'Église orthodoxe russe, et le tournoi final de la Coupe du Patriarche, qui se déroule sur la Place Rouge, est depuis longtemps l'un des événements les plus marquants de la vie sportive en Russie.</w:t>
      </w:r>
    </w:p>
    <w:p w14:paraId="2CAC5ED9" w14:textId="6D0856A9" w:rsidR="00AD1174" w:rsidRPr="00AD1174" w:rsidRDefault="00AD1174" w:rsidP="00AD1174">
      <w:pPr>
        <w:jc w:val="both"/>
        <w:rPr>
          <w:rFonts w:ascii="Tahoma" w:eastAsia="Times New Roman" w:hAnsi="Tahoma" w:cs="Tahoma"/>
          <w:kern w:val="36"/>
          <w:sz w:val="24"/>
          <w:szCs w:val="24"/>
          <w:lang w:eastAsia="fr-FR"/>
        </w:rPr>
      </w:pPr>
      <w:r w:rsidRPr="00AD1174">
        <w:rPr>
          <w:rFonts w:ascii="Tahoma" w:eastAsia="Times New Roman" w:hAnsi="Tahoma" w:cs="Tahoma"/>
          <w:kern w:val="36"/>
          <w:sz w:val="24"/>
          <w:szCs w:val="24"/>
          <w:lang w:eastAsia="fr-FR"/>
        </w:rPr>
        <w:t xml:space="preserve">S'adressant aux athlètes d'Oulianovsk, le patriarche Kirill a raconté qu'il avait découvert le </w:t>
      </w:r>
      <w:r>
        <w:rPr>
          <w:rFonts w:ascii="Tahoma" w:eastAsia="Times New Roman" w:hAnsi="Tahoma" w:cs="Tahoma"/>
          <w:kern w:val="36"/>
          <w:sz w:val="24"/>
          <w:szCs w:val="24"/>
          <w:lang w:eastAsia="fr-FR"/>
        </w:rPr>
        <w:t xml:space="preserve">bandy </w:t>
      </w:r>
      <w:r w:rsidRPr="00AD1174">
        <w:rPr>
          <w:rFonts w:ascii="Tahoma" w:eastAsia="Times New Roman" w:hAnsi="Tahoma" w:cs="Tahoma"/>
          <w:kern w:val="36"/>
          <w:sz w:val="24"/>
          <w:szCs w:val="24"/>
          <w:lang w:eastAsia="fr-FR"/>
        </w:rPr>
        <w:t>dans le Leningrad de l'après-guerre et a avoué que ce sport lui était devenu très proche : "C'est le sport dans lequel nous sommes en avance sur le reste du monde. Nous avons des traditions particulières qui correspondent à notre caractère. Nous disposons d'un vaste terrain de hockey - il y a de la place pour se retourner. Et quand on me demande pourquoi je soutiens le hockey russe, je réponds : je le soutiens parce que c'est notre sport national.</w:t>
      </w:r>
    </w:p>
    <w:p w14:paraId="1AC839BA" w14:textId="2811B064" w:rsidR="00AD1174" w:rsidRPr="00AD1174" w:rsidRDefault="00AD1174" w:rsidP="00AD1174">
      <w:pPr>
        <w:jc w:val="both"/>
        <w:rPr>
          <w:rFonts w:ascii="Tahoma" w:eastAsia="Times New Roman" w:hAnsi="Tahoma" w:cs="Tahoma"/>
          <w:kern w:val="36"/>
          <w:sz w:val="24"/>
          <w:szCs w:val="24"/>
          <w:lang w:eastAsia="fr-FR"/>
        </w:rPr>
      </w:pPr>
      <w:r w:rsidRPr="00AD1174">
        <w:rPr>
          <w:rFonts w:ascii="Tahoma" w:eastAsia="Times New Roman" w:hAnsi="Tahoma" w:cs="Tahoma"/>
          <w:kern w:val="36"/>
          <w:sz w:val="24"/>
          <w:szCs w:val="24"/>
          <w:lang w:eastAsia="fr-FR"/>
        </w:rPr>
        <w:t>Nikolay Afanasenko, le meilleur buteur de l'histoire de Volga, a remis au patriarche de Moscou et de toute la Russie une invitation à participer au prochain championnat du monde en tant qu'invité d'honneur, et les jeunes hockeyeurs ont offert une crosse portant les symboles du tournoi. Le chef de l'Église orthodoxe russe a remercié pour l'invitation et a exprimé l'espoir que le tournoi se déroule au plus haut niveau. Il a également souhaité du succès aux joueurs de hockey d'Ulyanovsk de tous âges.</w:t>
      </w:r>
    </w:p>
    <w:p w14:paraId="5EB6E83A" w14:textId="3424E996" w:rsidR="00AD1174" w:rsidRPr="00AD1174" w:rsidRDefault="00AD1174" w:rsidP="00AD1174">
      <w:pPr>
        <w:jc w:val="both"/>
        <w:rPr>
          <w:rFonts w:ascii="Tahoma" w:eastAsia="Times New Roman" w:hAnsi="Tahoma" w:cs="Tahoma"/>
          <w:kern w:val="36"/>
          <w:sz w:val="24"/>
          <w:szCs w:val="24"/>
          <w:lang w:eastAsia="fr-FR"/>
        </w:rPr>
      </w:pPr>
      <w:r w:rsidRPr="00AD1174">
        <w:rPr>
          <w:rFonts w:ascii="Tahoma" w:eastAsia="Times New Roman" w:hAnsi="Tahoma" w:cs="Tahoma"/>
          <w:kern w:val="36"/>
          <w:sz w:val="24"/>
          <w:szCs w:val="24"/>
          <w:lang w:eastAsia="fr-FR"/>
        </w:rPr>
        <w:t xml:space="preserve">La Volga-Sport Arena a également reçu la visite des dirigeants de la Fédération nationale de hockey </w:t>
      </w:r>
      <w:r>
        <w:rPr>
          <w:rFonts w:ascii="Tahoma" w:eastAsia="Times New Roman" w:hAnsi="Tahoma" w:cs="Tahoma"/>
          <w:kern w:val="36"/>
          <w:sz w:val="24"/>
          <w:szCs w:val="24"/>
          <w:lang w:eastAsia="fr-FR"/>
        </w:rPr>
        <w:t>russe</w:t>
      </w:r>
      <w:r w:rsidRPr="00AD1174">
        <w:rPr>
          <w:rFonts w:ascii="Tahoma" w:eastAsia="Times New Roman" w:hAnsi="Tahoma" w:cs="Tahoma"/>
          <w:kern w:val="36"/>
          <w:sz w:val="24"/>
          <w:szCs w:val="24"/>
          <w:lang w:eastAsia="fr-FR"/>
        </w:rPr>
        <w:t xml:space="preserve"> - le président de la Fédération Boris Skrynnik et les vice-présidents Vadim Grishpun et Nikolay Valuev. Ce dernier, à l'occasion de l'arrivée du patriarche, a évoqué leur rencontre à Khabarovsk, où les Russes ont arraché la victoire à leurs éternels rivaux, les Suédois, au terme d'une finale de championnat du monde âprement disputée : "À Khabarovsk, il nous a semblé que nous étions à deux doigts de la défaite. C'est surtout un miracle qui nous a aidés. C'est ce miracle qui a permis à notre équipe d'arracher la victoire aux Suédois. Nous sommes allés à l'église, toute l'équipe a prié. Nous avons reçu la bénédiction du patriarche Kirill et de l'évêque de Khabarovsk".</w:t>
      </w:r>
    </w:p>
    <w:p w14:paraId="406337CA" w14:textId="29F7F228" w:rsidR="00AD1174" w:rsidRDefault="00AD1174" w:rsidP="00AD1174">
      <w:pPr>
        <w:jc w:val="both"/>
        <w:rPr>
          <w:rFonts w:ascii="Tahoma" w:eastAsia="Times New Roman" w:hAnsi="Tahoma" w:cs="Tahoma"/>
          <w:kern w:val="36"/>
          <w:sz w:val="24"/>
          <w:szCs w:val="24"/>
          <w:lang w:eastAsia="fr-FR"/>
        </w:rPr>
      </w:pPr>
      <w:r w:rsidRPr="00AD1174">
        <w:rPr>
          <w:rFonts w:ascii="Tahoma" w:eastAsia="Times New Roman" w:hAnsi="Tahoma" w:cs="Tahoma"/>
          <w:kern w:val="36"/>
          <w:sz w:val="24"/>
          <w:szCs w:val="24"/>
          <w:lang w:eastAsia="fr-FR"/>
        </w:rPr>
        <w:t>Boris Skrynnik a quant à lui indiqué qu'il avait rencontré Sergey Morozov, gouverneur de la région d'Oulianovsk, au cours de laquelle ils ont discuté de l'état d'avancement des préparatifs du Forum mondial de hockey.</w:t>
      </w:r>
    </w:p>
    <w:p w14:paraId="4F6E1D57" w14:textId="17967D45" w:rsidR="00AD1174" w:rsidRPr="00AD1174" w:rsidRDefault="00AD1174" w:rsidP="00AD1174">
      <w:pPr>
        <w:jc w:val="both"/>
        <w:rPr>
          <w:rFonts w:ascii="Tahoma" w:eastAsia="Times New Roman" w:hAnsi="Tahoma" w:cs="Tahoma"/>
          <w:kern w:val="36"/>
          <w:sz w:val="24"/>
          <w:szCs w:val="24"/>
          <w:lang w:eastAsia="fr-FR"/>
        </w:rPr>
      </w:pPr>
      <w:r w:rsidRPr="00AD1174">
        <w:rPr>
          <w:rFonts w:ascii="Tahoma" w:eastAsia="Times New Roman" w:hAnsi="Tahoma" w:cs="Tahoma"/>
          <w:kern w:val="36"/>
          <w:sz w:val="24"/>
          <w:szCs w:val="24"/>
          <w:lang w:eastAsia="fr-FR"/>
        </w:rPr>
        <w:t>En outre, la Volga Sport Arena a accueilli un tournoi réunissant quatre équipes nées en 2003-2004. Les vainqueurs ont été Dimitrovgrad Cheremshan (entraîné par Vladimir Kuzmin). La deuxième place est revenue à « Stankostroitel » (coach - Alexander Mishin), la troisième aux gars de “Start” (coach - Fyodor Toneev), et la quatrième à « Motor » (coach - Alexander Mashkov). Il y a également eu un match entre Volga-SDUSSHOR-98 et Volga-SDUSSHOR-97. Les garçons nés en 1998 ont gagné sur le score de 4:2. Cependant, les principaux héros étaient les élèves nés en 1997 - cette année est celle de leur remise de diplômes. Ils ont reçu leur diplôme de fin d'études des mains du directeur de l'école, Leonid Nikiforov, ainsi que de Sergey Kuzmin, ministre de la culture physique et des sports de la région, de Vyacheslav Mankos, entraîneur en chef de Volga, et de Vladimir Lazarev, président du conseil olympique de la région.</w:t>
      </w:r>
    </w:p>
    <w:p w14:paraId="0F220ECC" w14:textId="4E686FD1" w:rsidR="00AD1174" w:rsidRDefault="00AD1174" w:rsidP="00AD1174">
      <w:pPr>
        <w:jc w:val="both"/>
        <w:rPr>
          <w:rFonts w:ascii="Tahoma" w:eastAsia="Times New Roman" w:hAnsi="Tahoma" w:cs="Tahoma"/>
          <w:kern w:val="36"/>
          <w:sz w:val="24"/>
          <w:szCs w:val="24"/>
          <w:lang w:eastAsia="fr-FR"/>
        </w:rPr>
      </w:pPr>
      <w:r w:rsidRPr="00AD1174">
        <w:rPr>
          <w:rFonts w:ascii="Tahoma" w:eastAsia="Times New Roman" w:hAnsi="Tahoma" w:cs="Tahoma"/>
          <w:kern w:val="36"/>
          <w:sz w:val="24"/>
          <w:szCs w:val="24"/>
          <w:lang w:eastAsia="fr-FR"/>
        </w:rPr>
        <w:lastRenderedPageBreak/>
        <w:t>A l'issue de son séjour au Volga Sport Arena, le patriarche Kirill s'est rendu à l'usine de construction aéronautique Aviastar-SP, qui a également un rapport avec le hockey sur glace : le directeur général Sergey Dementiev est le président de Volga Hockey. Le primat de l'Église orthodoxe russe a visité les ateliers de production et rencontré le personnel de l'entreprise.</w:t>
      </w:r>
    </w:p>
    <w:p w14:paraId="5C3DF168" w14:textId="77777777" w:rsidR="00AD1174" w:rsidRDefault="00AD1174" w:rsidP="00AD1174">
      <w:pPr>
        <w:jc w:val="both"/>
        <w:rPr>
          <w:rFonts w:ascii="Tahoma" w:eastAsia="Times New Roman" w:hAnsi="Tahoma" w:cs="Tahoma"/>
          <w:kern w:val="36"/>
          <w:sz w:val="24"/>
          <w:szCs w:val="24"/>
          <w:lang w:eastAsia="fr-FR"/>
        </w:rPr>
      </w:pPr>
    </w:p>
    <w:p w14:paraId="367ED285" w14:textId="77777777" w:rsidR="00AD1174" w:rsidRDefault="00AD1174" w:rsidP="00AD1174">
      <w:pPr>
        <w:jc w:val="both"/>
        <w:rPr>
          <w:rFonts w:ascii="Tahoma" w:eastAsia="Times New Roman" w:hAnsi="Tahoma" w:cs="Tahoma"/>
          <w:kern w:val="36"/>
          <w:sz w:val="24"/>
          <w:szCs w:val="24"/>
          <w:lang w:eastAsia="fr-FR"/>
        </w:rPr>
      </w:pPr>
    </w:p>
    <w:p w14:paraId="1321DD35" w14:textId="77777777" w:rsidR="00AD1174" w:rsidRDefault="00AD1174" w:rsidP="00AD1174">
      <w:pPr>
        <w:jc w:val="both"/>
        <w:rPr>
          <w:rFonts w:ascii="Tahoma" w:eastAsia="Times New Roman" w:hAnsi="Tahoma" w:cs="Tahoma"/>
          <w:kern w:val="36"/>
          <w:sz w:val="24"/>
          <w:szCs w:val="24"/>
          <w:lang w:eastAsia="fr-FR"/>
        </w:rPr>
      </w:pPr>
    </w:p>
    <w:p w14:paraId="6C805C6E" w14:textId="77777777" w:rsidR="00AD1174" w:rsidRDefault="00AD1174" w:rsidP="00AD1174">
      <w:pPr>
        <w:jc w:val="both"/>
        <w:rPr>
          <w:rFonts w:ascii="Tahoma" w:eastAsia="Times New Roman" w:hAnsi="Tahoma" w:cs="Tahoma"/>
          <w:kern w:val="36"/>
          <w:sz w:val="24"/>
          <w:szCs w:val="24"/>
          <w:lang w:eastAsia="fr-FR"/>
        </w:rPr>
      </w:pPr>
    </w:p>
    <w:p w14:paraId="76723FF3" w14:textId="77777777" w:rsidR="00AD1174" w:rsidRPr="00AD1174" w:rsidRDefault="00AD1174" w:rsidP="00AD1174">
      <w:pPr>
        <w:jc w:val="both"/>
        <w:rPr>
          <w:rFonts w:ascii="Tahoma" w:hAnsi="Tahoma" w:cs="Tahoma"/>
          <w:sz w:val="14"/>
          <w:szCs w:val="14"/>
        </w:rPr>
      </w:pPr>
    </w:p>
    <w:sectPr w:rsidR="00AD1174" w:rsidRPr="00AD117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0123F"/>
    <w:rsid w:val="004E2629"/>
    <w:rsid w:val="005004EA"/>
    <w:rsid w:val="00511B67"/>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0934"/>
    <w:rsid w:val="008B1222"/>
    <w:rsid w:val="008B1BF3"/>
    <w:rsid w:val="00944F5D"/>
    <w:rsid w:val="009831C3"/>
    <w:rsid w:val="00A12D12"/>
    <w:rsid w:val="00A83BEC"/>
    <w:rsid w:val="00AD1174"/>
    <w:rsid w:val="00B91705"/>
    <w:rsid w:val="00BA7978"/>
    <w:rsid w:val="00C37E89"/>
    <w:rsid w:val="00C80E18"/>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09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B0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0934"/>
    <w:rPr>
      <w:rFonts w:ascii="Times New Roman" w:eastAsia="Times New Roman" w:hAnsi="Times New Roman" w:cs="Times New Roman"/>
      <w:b/>
      <w:bCs/>
      <w:sz w:val="36"/>
      <w:szCs w:val="36"/>
      <w:lang w:eastAsia="fr-FR"/>
    </w:rPr>
  </w:style>
  <w:style w:type="paragraph" w:customStyle="1" w:styleId="css-1coepuv">
    <w:name w:val="css-1coepuv"/>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B0934"/>
    <w:rPr>
      <w:color w:val="0000FF"/>
      <w:u w:val="single"/>
    </w:rPr>
  </w:style>
  <w:style w:type="paragraph" w:customStyle="1" w:styleId="css-1fdfc6t">
    <w:name w:val="css-1fdfc6t"/>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B0934"/>
  </w:style>
  <w:style w:type="paragraph" w:styleId="NormalWeb">
    <w:name w:val="Normal (Web)"/>
    <w:basedOn w:val="Normal"/>
    <w:uiPriority w:val="99"/>
    <w:semiHidden/>
    <w:unhideWhenUsed/>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B09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297144">
      <w:bodyDiv w:val="1"/>
      <w:marLeft w:val="0"/>
      <w:marRight w:val="0"/>
      <w:marTop w:val="0"/>
      <w:marBottom w:val="0"/>
      <w:divBdr>
        <w:top w:val="none" w:sz="0" w:space="0" w:color="auto"/>
        <w:left w:val="none" w:sz="0" w:space="0" w:color="auto"/>
        <w:bottom w:val="none" w:sz="0" w:space="0" w:color="auto"/>
        <w:right w:val="none" w:sz="0" w:space="0" w:color="auto"/>
      </w:divBdr>
      <w:divsChild>
        <w:div w:id="974259626">
          <w:marLeft w:val="0"/>
          <w:marRight w:val="0"/>
          <w:marTop w:val="0"/>
          <w:marBottom w:val="0"/>
          <w:divBdr>
            <w:top w:val="none" w:sz="0" w:space="0" w:color="auto"/>
            <w:left w:val="none" w:sz="0" w:space="0" w:color="auto"/>
            <w:bottom w:val="none" w:sz="0" w:space="0" w:color="auto"/>
            <w:right w:val="none" w:sz="0" w:space="0" w:color="auto"/>
          </w:divBdr>
          <w:divsChild>
            <w:div w:id="1793328183">
              <w:marLeft w:val="0"/>
              <w:marRight w:val="0"/>
              <w:marTop w:val="0"/>
              <w:marBottom w:val="0"/>
              <w:divBdr>
                <w:top w:val="none" w:sz="0" w:space="0" w:color="auto"/>
                <w:left w:val="none" w:sz="0" w:space="0" w:color="auto"/>
                <w:bottom w:val="none" w:sz="0" w:space="0" w:color="auto"/>
                <w:right w:val="none" w:sz="0" w:space="0" w:color="auto"/>
              </w:divBdr>
            </w:div>
          </w:divsChild>
        </w:div>
        <w:div w:id="1470633676">
          <w:marLeft w:val="0"/>
          <w:marRight w:val="0"/>
          <w:marTop w:val="0"/>
          <w:marBottom w:val="0"/>
          <w:divBdr>
            <w:top w:val="none" w:sz="0" w:space="0" w:color="auto"/>
            <w:left w:val="none" w:sz="0" w:space="0" w:color="auto"/>
            <w:bottom w:val="none" w:sz="0" w:space="0" w:color="auto"/>
            <w:right w:val="none" w:sz="0" w:space="0" w:color="auto"/>
          </w:divBdr>
        </w:div>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1947418223">
      <w:bodyDiv w:val="1"/>
      <w:marLeft w:val="0"/>
      <w:marRight w:val="0"/>
      <w:marTop w:val="0"/>
      <w:marBottom w:val="0"/>
      <w:divBdr>
        <w:top w:val="none" w:sz="0" w:space="0" w:color="auto"/>
        <w:left w:val="none" w:sz="0" w:space="0" w:color="auto"/>
        <w:bottom w:val="none" w:sz="0" w:space="0" w:color="auto"/>
        <w:right w:val="none" w:sz="0" w:space="0" w:color="auto"/>
      </w:divBdr>
      <w:divsChild>
        <w:div w:id="105500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2021-04-24T06:18:00Z</dcterms:created>
  <dcterms:modified xsi:type="dcterms:W3CDTF">2025-04-03T15:01:00Z</dcterms:modified>
</cp:coreProperties>
</file>